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D3" w:rsidRDefault="0076010D" w:rsidP="00645FD3">
      <w:pPr>
        <w:widowControl/>
        <w:autoSpaceDE/>
        <w:autoSpaceDN/>
        <w:adjustRightInd/>
        <w:spacing w:after="200" w:line="276" w:lineRule="auto"/>
        <w:rPr>
          <w:rStyle w:val="FontStyle13"/>
          <w:sz w:val="28"/>
          <w:szCs w:val="28"/>
        </w:rPr>
      </w:pPr>
      <w:bookmarkStart w:id="0" w:name="_GoBack"/>
      <w:r>
        <w:rPr>
          <w:b/>
          <w:bCs/>
          <w:noProof/>
          <w:spacing w:val="10"/>
          <w:sz w:val="28"/>
          <w:szCs w:val="28"/>
        </w:rPr>
        <w:drawing>
          <wp:inline distT="0" distB="0" distL="0" distR="0" wp14:anchorId="3A1CD58B" wp14:editId="7F38F661">
            <wp:extent cx="6334125" cy="9324975"/>
            <wp:effectExtent l="0" t="0" r="0" b="0"/>
            <wp:docPr id="1" name="Рисунок 1" descr="C:\Users\дом\Desktop\Сканы тит лист\Шахматы Барх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Сканы тит лист\Шахматы Бархат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61" cy="93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10D" w:rsidRDefault="0076010D" w:rsidP="0076010D">
      <w:pPr>
        <w:widowControl/>
        <w:autoSpaceDE/>
        <w:autoSpaceDN/>
        <w:adjustRightInd/>
        <w:spacing w:after="200" w:line="276" w:lineRule="auto"/>
        <w:ind w:left="-284"/>
        <w:jc w:val="center"/>
        <w:rPr>
          <w:rStyle w:val="FontStyle13"/>
          <w:sz w:val="28"/>
          <w:szCs w:val="28"/>
        </w:rPr>
      </w:pPr>
    </w:p>
    <w:p w:rsidR="002D4684" w:rsidRPr="001750DB" w:rsidRDefault="002D4684" w:rsidP="00645FD3">
      <w:pPr>
        <w:widowControl/>
        <w:autoSpaceDE/>
        <w:autoSpaceDN/>
        <w:adjustRightInd/>
        <w:spacing w:after="200" w:line="276" w:lineRule="auto"/>
        <w:jc w:val="center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t>ПОЯСНИТЕЛЬНАЯ ЗАПИСКА</w:t>
      </w:r>
    </w:p>
    <w:p w:rsidR="002D4684" w:rsidRPr="001750DB" w:rsidRDefault="002D4684" w:rsidP="004C4AEA">
      <w:pPr>
        <w:pStyle w:val="Style2"/>
        <w:widowControl/>
        <w:spacing w:line="240" w:lineRule="exact"/>
        <w:ind w:right="55"/>
        <w:rPr>
          <w:sz w:val="28"/>
          <w:szCs w:val="28"/>
        </w:rPr>
      </w:pPr>
    </w:p>
    <w:p w:rsidR="002D4684" w:rsidRPr="001750DB" w:rsidRDefault="002D4684" w:rsidP="00355C2E">
      <w:pPr>
        <w:pStyle w:val="Style2"/>
        <w:widowControl/>
        <w:tabs>
          <w:tab w:val="left" w:pos="5894"/>
        </w:tabs>
        <w:spacing w:line="360" w:lineRule="auto"/>
        <w:ind w:right="55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Так как формирование разносторо</w:t>
      </w:r>
      <w:r w:rsidR="00FF50D0">
        <w:rPr>
          <w:rStyle w:val="FontStyle12"/>
          <w:sz w:val="28"/>
          <w:szCs w:val="28"/>
        </w:rPr>
        <w:t>нне развитой личности – сложная</w:t>
      </w:r>
      <w:r w:rsidR="00FF50D0" w:rsidRPr="00FF50D0">
        <w:rPr>
          <w:rStyle w:val="FontStyle12"/>
          <w:sz w:val="28"/>
          <w:szCs w:val="28"/>
        </w:rPr>
        <w:t xml:space="preserve"> </w:t>
      </w:r>
      <w:r w:rsidRPr="001750DB">
        <w:rPr>
          <w:rStyle w:val="FontStyle12"/>
          <w:sz w:val="28"/>
          <w:szCs w:val="28"/>
        </w:rPr>
        <w:t xml:space="preserve">задача, преподавание шахмат через </w:t>
      </w:r>
      <w:r w:rsidR="00FF50D0">
        <w:rPr>
          <w:rStyle w:val="FontStyle12"/>
          <w:sz w:val="28"/>
          <w:szCs w:val="28"/>
        </w:rPr>
        <w:t>структуру и содержание способно</w:t>
      </w:r>
      <w:r w:rsidR="00FF50D0" w:rsidRPr="00FF50D0">
        <w:rPr>
          <w:rStyle w:val="FontStyle12"/>
          <w:sz w:val="28"/>
          <w:szCs w:val="28"/>
        </w:rPr>
        <w:t xml:space="preserve"> </w:t>
      </w:r>
      <w:r w:rsidR="004C4AEA">
        <w:rPr>
          <w:rStyle w:val="FontStyle12"/>
          <w:sz w:val="28"/>
          <w:szCs w:val="28"/>
        </w:rPr>
        <w:t xml:space="preserve">придать </w:t>
      </w:r>
      <w:r w:rsidRPr="001750DB">
        <w:rPr>
          <w:rStyle w:val="FontStyle12"/>
          <w:sz w:val="28"/>
          <w:szCs w:val="28"/>
        </w:rPr>
        <w:t>воспитанию и обучению активный цел</w:t>
      </w:r>
      <w:r w:rsidR="004C4AEA">
        <w:rPr>
          <w:rStyle w:val="FontStyle12"/>
          <w:sz w:val="28"/>
          <w:szCs w:val="28"/>
        </w:rPr>
        <w:t xml:space="preserve">енаправленный характер. Система </w:t>
      </w:r>
      <w:r w:rsidRPr="001750DB">
        <w:rPr>
          <w:rStyle w:val="FontStyle12"/>
          <w:sz w:val="28"/>
          <w:szCs w:val="28"/>
        </w:rPr>
        <w:t>шахматных занятий в системе</w:t>
      </w:r>
      <w:r w:rsidR="004C4AEA">
        <w:rPr>
          <w:rStyle w:val="FontStyle12"/>
          <w:spacing w:val="0"/>
          <w:sz w:val="28"/>
          <w:szCs w:val="28"/>
        </w:rPr>
        <w:t xml:space="preserve"> </w:t>
      </w:r>
      <w:r w:rsidRPr="001750DB">
        <w:rPr>
          <w:rStyle w:val="FontStyle12"/>
          <w:sz w:val="28"/>
          <w:szCs w:val="28"/>
        </w:rPr>
        <w:t>дополнительного образования</w:t>
      </w:r>
      <w:r w:rsidR="004C4AEA">
        <w:rPr>
          <w:rStyle w:val="FontStyle12"/>
          <w:sz w:val="28"/>
          <w:szCs w:val="28"/>
        </w:rPr>
        <w:t xml:space="preserve"> </w:t>
      </w:r>
      <w:r w:rsidRPr="001750DB">
        <w:rPr>
          <w:rStyle w:val="FontStyle12"/>
          <w:sz w:val="28"/>
          <w:szCs w:val="28"/>
        </w:rPr>
        <w:t>общеобразовате</w:t>
      </w:r>
      <w:r w:rsidR="004C4AEA">
        <w:rPr>
          <w:rStyle w:val="FontStyle12"/>
          <w:sz w:val="28"/>
          <w:szCs w:val="28"/>
        </w:rPr>
        <w:t xml:space="preserve">льной школы, выявляя и развивая </w:t>
      </w:r>
      <w:r w:rsidRPr="001750DB">
        <w:rPr>
          <w:rStyle w:val="FontStyle12"/>
          <w:sz w:val="28"/>
          <w:szCs w:val="28"/>
        </w:rPr>
        <w:t>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2D4684" w:rsidRPr="001750DB" w:rsidRDefault="002D4684" w:rsidP="00355C2E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ежегодным графиком районных и школьных соревнований, что позволяет учащимся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-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2D4684" w:rsidRPr="001750DB" w:rsidRDefault="002D4684" w:rsidP="00355C2E">
      <w:pPr>
        <w:pStyle w:val="Style2"/>
        <w:widowControl/>
        <w:spacing w:line="360" w:lineRule="auto"/>
        <w:ind w:firstLine="1234"/>
        <w:rPr>
          <w:rStyle w:val="FontStyle12"/>
          <w:sz w:val="28"/>
          <w:szCs w:val="28"/>
        </w:rPr>
      </w:pPr>
      <w:r w:rsidRPr="001750DB">
        <w:rPr>
          <w:rStyle w:val="FontStyle12"/>
          <w:b/>
          <w:sz w:val="28"/>
          <w:szCs w:val="28"/>
        </w:rPr>
        <w:t>Цель программы</w:t>
      </w:r>
      <w:r w:rsidRPr="001750DB">
        <w:rPr>
          <w:rStyle w:val="FontStyle12"/>
          <w:sz w:val="28"/>
          <w:szCs w:val="28"/>
        </w:rPr>
        <w:t xml:space="preserve"> - </w:t>
      </w:r>
      <w:r w:rsidR="001750DB" w:rsidRPr="001750DB">
        <w:rPr>
          <w:color w:val="000000"/>
          <w:sz w:val="28"/>
          <w:szCs w:val="28"/>
          <w:shd w:val="clear" w:color="auto" w:fill="FFFFFF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="001750DB" w:rsidRPr="001750DB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D4684" w:rsidRPr="001750DB" w:rsidRDefault="002D4684" w:rsidP="00355C2E">
      <w:pPr>
        <w:pStyle w:val="Style2"/>
        <w:widowControl/>
        <w:spacing w:line="360" w:lineRule="auto"/>
        <w:ind w:left="1267" w:firstLine="0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Достигаются указанные цели через решение следующих задач:</w:t>
      </w:r>
    </w:p>
    <w:p w:rsidR="002D4684" w:rsidRPr="001750DB" w:rsidRDefault="002D4684" w:rsidP="00355C2E">
      <w:pPr>
        <w:pStyle w:val="Style6"/>
        <w:widowControl/>
        <w:numPr>
          <w:ilvl w:val="0"/>
          <w:numId w:val="1"/>
        </w:numPr>
        <w:tabs>
          <w:tab w:val="left" w:pos="1987"/>
        </w:tabs>
        <w:spacing w:line="360" w:lineRule="auto"/>
        <w:ind w:left="1632"/>
        <w:jc w:val="both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t>Обучающие:</w:t>
      </w:r>
    </w:p>
    <w:p w:rsidR="002D4684" w:rsidRPr="001750DB" w:rsidRDefault="002D4684" w:rsidP="00355C2E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познакомить с историей шахмат,</w:t>
      </w:r>
    </w:p>
    <w:p w:rsidR="002D4684" w:rsidRPr="001750DB" w:rsidRDefault="002D4684" w:rsidP="00355C2E">
      <w:pPr>
        <w:pStyle w:val="Style5"/>
        <w:widowControl/>
        <w:spacing w:line="360" w:lineRule="auto"/>
        <w:ind w:firstLine="0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2D4684" w:rsidRPr="001750DB" w:rsidRDefault="002D4684" w:rsidP="00355C2E">
      <w:pPr>
        <w:pStyle w:val="Style6"/>
        <w:widowControl/>
        <w:numPr>
          <w:ilvl w:val="0"/>
          <w:numId w:val="1"/>
        </w:numPr>
        <w:tabs>
          <w:tab w:val="left" w:pos="1987"/>
        </w:tabs>
        <w:spacing w:line="360" w:lineRule="auto"/>
        <w:ind w:left="1632"/>
        <w:jc w:val="both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t>Воспитывающие:</w:t>
      </w:r>
    </w:p>
    <w:p w:rsidR="002D4684" w:rsidRPr="001750DB" w:rsidRDefault="002D4684" w:rsidP="00355C2E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lastRenderedPageBreak/>
        <w:t xml:space="preserve">- привить любовь и интерес к шахматам и учению в целом, </w:t>
      </w:r>
    </w:p>
    <w:p w:rsidR="002D4684" w:rsidRPr="001750DB" w:rsidRDefault="002D4684" w:rsidP="00355C2E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 xml:space="preserve">научить анализировать свои и чужие ошибки, учиться на них,                      выбирать из множества решений единственно </w:t>
      </w:r>
      <w:proofErr w:type="gramStart"/>
      <w:r w:rsidRPr="001750DB">
        <w:rPr>
          <w:rStyle w:val="FontStyle12"/>
          <w:sz w:val="28"/>
          <w:szCs w:val="28"/>
        </w:rPr>
        <w:t>правильное</w:t>
      </w:r>
      <w:proofErr w:type="gramEnd"/>
      <w:r w:rsidRPr="001750DB">
        <w:rPr>
          <w:rStyle w:val="FontStyle12"/>
          <w:sz w:val="28"/>
          <w:szCs w:val="28"/>
        </w:rPr>
        <w:t xml:space="preserve">, планировать   свою   деятельность, работать самостоятельно, </w:t>
      </w:r>
    </w:p>
    <w:p w:rsidR="002D4684" w:rsidRPr="001750DB" w:rsidRDefault="002D4684" w:rsidP="00355C2E">
      <w:pPr>
        <w:pStyle w:val="Style3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научить уважать соперника,</w:t>
      </w:r>
    </w:p>
    <w:p w:rsidR="002D4684" w:rsidRPr="001750DB" w:rsidRDefault="002D4684" w:rsidP="00355C2E">
      <w:pPr>
        <w:pStyle w:val="Style6"/>
        <w:widowControl/>
        <w:numPr>
          <w:ilvl w:val="0"/>
          <w:numId w:val="1"/>
        </w:numPr>
        <w:tabs>
          <w:tab w:val="left" w:pos="1987"/>
        </w:tabs>
        <w:spacing w:line="360" w:lineRule="auto"/>
        <w:ind w:left="1632"/>
        <w:jc w:val="both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t>Развивающие:</w:t>
      </w:r>
    </w:p>
    <w:p w:rsidR="002D4684" w:rsidRPr="001750DB" w:rsidRDefault="002D4684" w:rsidP="0087209F">
      <w:pPr>
        <w:pStyle w:val="Style4"/>
        <w:widowControl/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 - </w:t>
      </w:r>
      <w:r w:rsidRPr="001750DB">
        <w:rPr>
          <w:rStyle w:val="FontStyle12"/>
          <w:sz w:val="28"/>
          <w:szCs w:val="28"/>
        </w:rPr>
        <w:t>развить    логическое    мышление,    память, внимание, усидчивость и другие положительные качества личности.</w:t>
      </w:r>
    </w:p>
    <w:p w:rsidR="002D4684" w:rsidRPr="001750DB" w:rsidRDefault="002D4684" w:rsidP="0087209F">
      <w:pPr>
        <w:pStyle w:val="Style3"/>
        <w:widowControl/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ввести в мир логической красоты и образного мышления, расширить представления об окружающем мире.</w:t>
      </w:r>
    </w:p>
    <w:p w:rsidR="001750DB" w:rsidRDefault="002D4684" w:rsidP="0087209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50DB">
        <w:rPr>
          <w:b/>
          <w:bCs/>
          <w:color w:val="000000"/>
          <w:sz w:val="28"/>
          <w:szCs w:val="28"/>
        </w:rPr>
        <w:t>Формы занятий</w:t>
      </w:r>
      <w:r w:rsidRPr="001750DB">
        <w:rPr>
          <w:color w:val="000000"/>
          <w:sz w:val="28"/>
          <w:szCs w:val="28"/>
        </w:rPr>
        <w:t>: групповые, индивидуальные, парные, коллективные, самостоятельные, индив</w:t>
      </w:r>
      <w:r w:rsidR="001750DB" w:rsidRPr="001750DB">
        <w:rPr>
          <w:color w:val="000000"/>
          <w:sz w:val="28"/>
          <w:szCs w:val="28"/>
        </w:rPr>
        <w:t>идуально-обособленные.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1. Практикум.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2. Контрольная работа.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3. Сеанс одновременной игры.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4. Турнир.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 xml:space="preserve">5. </w:t>
      </w:r>
      <w:proofErr w:type="gramStart"/>
      <w:r w:rsidRPr="001750DB">
        <w:rPr>
          <w:color w:val="333333"/>
          <w:sz w:val="28"/>
          <w:szCs w:val="28"/>
        </w:rPr>
        <w:t>Блиц-турнир</w:t>
      </w:r>
      <w:proofErr w:type="gramEnd"/>
      <w:r w:rsidRPr="001750DB">
        <w:rPr>
          <w:color w:val="333333"/>
          <w:sz w:val="28"/>
          <w:szCs w:val="28"/>
        </w:rPr>
        <w:t>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6. Конкурс.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7. Лекция.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8. Турнир.</w:t>
      </w:r>
    </w:p>
    <w:p w:rsidR="001750DB" w:rsidRPr="001750DB" w:rsidRDefault="001750DB" w:rsidP="0087209F">
      <w:pPr>
        <w:pStyle w:val="a3"/>
        <w:shd w:val="clear" w:color="auto" w:fill="FFFFFF"/>
        <w:spacing w:before="0" w:beforeAutospacing="0" w:after="135" w:afterAutospacing="0"/>
        <w:ind w:firstLine="709"/>
        <w:rPr>
          <w:color w:val="333333"/>
          <w:sz w:val="28"/>
          <w:szCs w:val="28"/>
        </w:rPr>
      </w:pPr>
      <w:r w:rsidRPr="001750DB">
        <w:rPr>
          <w:color w:val="333333"/>
          <w:sz w:val="28"/>
          <w:szCs w:val="28"/>
        </w:rPr>
        <w:t>9. Беседа.</w:t>
      </w:r>
    </w:p>
    <w:p w:rsidR="002D4684" w:rsidRPr="001750DB" w:rsidRDefault="002D4684" w:rsidP="002D4684">
      <w:pPr>
        <w:pStyle w:val="a3"/>
        <w:rPr>
          <w:color w:val="000000"/>
          <w:sz w:val="28"/>
          <w:szCs w:val="28"/>
        </w:rPr>
      </w:pPr>
      <w:r w:rsidRPr="001750DB">
        <w:rPr>
          <w:b/>
          <w:bCs/>
          <w:color w:val="000000"/>
          <w:sz w:val="28"/>
          <w:szCs w:val="28"/>
        </w:rPr>
        <w:t>Режим занятий –</w:t>
      </w:r>
      <w:r w:rsidRPr="001750DB">
        <w:rPr>
          <w:rStyle w:val="apple-converted-space"/>
          <w:color w:val="000000"/>
          <w:sz w:val="28"/>
          <w:szCs w:val="28"/>
        </w:rPr>
        <w:t> </w:t>
      </w:r>
      <w:r w:rsidRPr="001750DB">
        <w:rPr>
          <w:color w:val="000000"/>
          <w:sz w:val="28"/>
          <w:szCs w:val="28"/>
        </w:rPr>
        <w:t>2 часа в неделю(72 в год)</w:t>
      </w:r>
    </w:p>
    <w:p w:rsidR="002D4684" w:rsidRPr="001750DB" w:rsidRDefault="002D4684" w:rsidP="00355C2E">
      <w:pPr>
        <w:pStyle w:val="Style1"/>
        <w:widowControl/>
        <w:spacing w:line="360" w:lineRule="auto"/>
        <w:ind w:firstLine="1224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 xml:space="preserve">Данная программа рассчитана на 3 года обучения. В группе 1-го года обучения программа предусматривает 72 часа занятий в течение года - по 2 часа один раз в неделю, </w:t>
      </w:r>
    </w:p>
    <w:p w:rsidR="002D4684" w:rsidRPr="001750DB" w:rsidRDefault="002D4684" w:rsidP="00355C2E">
      <w:pPr>
        <w:pStyle w:val="Style7"/>
        <w:widowControl/>
        <w:spacing w:line="360" w:lineRule="auto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 xml:space="preserve">Занимаются дети младшего школьного, среднего и старшего школьного возраста. Учащиеся разделены на 3 группы: группу начинающих и 2 группы совершенствования. Принимаются все желающие заниматься. На первых занятиях проходит начальная </w:t>
      </w:r>
      <w:r w:rsidRPr="001750DB">
        <w:rPr>
          <w:rStyle w:val="FontStyle12"/>
          <w:sz w:val="28"/>
          <w:szCs w:val="28"/>
        </w:rPr>
        <w:lastRenderedPageBreak/>
        <w:t>диагностика знаний, умений и навыков по шахматной игре, по результатам которой учащиеся распределяются в ту или иную группу.</w:t>
      </w:r>
    </w:p>
    <w:p w:rsidR="002D4684" w:rsidRPr="001750DB" w:rsidRDefault="002D4684" w:rsidP="00355C2E">
      <w:pPr>
        <w:pStyle w:val="Style1"/>
        <w:widowControl/>
        <w:spacing w:line="360" w:lineRule="auto"/>
        <w:ind w:firstLine="1229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В группе совершенствования второго года обучения занимаются ребята, знающие основы тактики и стратегии игры, владеющие фундаментальными знаниями по теории игры в дебюте, миттельшпиле и эндшпиле, а также имеющие некоторый игровой опыт.</w:t>
      </w:r>
    </w:p>
    <w:p w:rsidR="002D4684" w:rsidRPr="001750DB" w:rsidRDefault="002D4684" w:rsidP="00355C2E">
      <w:pPr>
        <w:pStyle w:val="Style1"/>
        <w:widowControl/>
        <w:spacing w:line="360" w:lineRule="auto"/>
        <w:ind w:firstLine="1238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В группе совершенствования третьего года обучения занимаются учащиеся, уверенно владеющие тактическими приемами, умеющие выстраивать стратегические планы, знающие основные дебюты, имеющие опыт выступления в соревнованиях разного уровня и имеющие спортивный разряд по шахматам не ниже третьего.</w:t>
      </w:r>
    </w:p>
    <w:p w:rsidR="002D4684" w:rsidRPr="001750DB" w:rsidRDefault="002D4684" w:rsidP="00355C2E">
      <w:pPr>
        <w:pStyle w:val="Style1"/>
        <w:widowControl/>
        <w:spacing w:line="360" w:lineRule="auto"/>
        <w:ind w:firstLine="1219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Для групп совершенствования увеличено количество часов на практические занятия ввиду плотного графика турниров на всем протяжении учебного года.</w:t>
      </w:r>
    </w:p>
    <w:p w:rsidR="00355C2E" w:rsidRDefault="00355C2E">
      <w:pPr>
        <w:widowControl/>
        <w:autoSpaceDE/>
        <w:autoSpaceDN/>
        <w:adjustRightInd/>
        <w:spacing w:after="200"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</w:p>
    <w:p w:rsidR="002D4684" w:rsidRPr="001750DB" w:rsidRDefault="002D4684" w:rsidP="00355C2E">
      <w:pPr>
        <w:pStyle w:val="Style4"/>
        <w:widowControl/>
        <w:spacing w:before="103"/>
        <w:ind w:firstLine="0"/>
        <w:jc w:val="center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lastRenderedPageBreak/>
        <w:t>ПЕРВЫЙ ГОД ОБУЧЕНИЯ</w:t>
      </w:r>
    </w:p>
    <w:p w:rsidR="002D4684" w:rsidRPr="001750DB" w:rsidRDefault="002D4684" w:rsidP="002D4684">
      <w:pPr>
        <w:pStyle w:val="Style2"/>
        <w:widowControl/>
        <w:spacing w:line="240" w:lineRule="exact"/>
        <w:ind w:left="2938"/>
        <w:rPr>
          <w:sz w:val="28"/>
          <w:szCs w:val="28"/>
        </w:rPr>
      </w:pPr>
    </w:p>
    <w:p w:rsidR="002D4684" w:rsidRPr="001750DB" w:rsidRDefault="002D4684" w:rsidP="00355C2E">
      <w:pPr>
        <w:pStyle w:val="Style2"/>
        <w:widowControl/>
        <w:spacing w:before="108" w:line="240" w:lineRule="auto"/>
        <w:ind w:firstLine="0"/>
        <w:jc w:val="center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УЧЕБНО-ТЕМАТИЧЕСКИЙ ПЛАН</w:t>
      </w:r>
    </w:p>
    <w:p w:rsidR="002D4684" w:rsidRPr="001750DB" w:rsidRDefault="002D4684" w:rsidP="002D4684">
      <w:pPr>
        <w:widowControl/>
        <w:spacing w:after="33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237"/>
        <w:gridCol w:w="1954"/>
        <w:gridCol w:w="1829"/>
        <w:gridCol w:w="2237"/>
        <w:gridCol w:w="936"/>
      </w:tblGrid>
      <w:tr w:rsidR="002D4684" w:rsidRPr="00F85ED7" w:rsidTr="00FF50D0"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ind w:left="209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Темы и виды деятельности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ind w:left="2299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</w:tr>
      <w:tr w:rsidR="002D4684" w:rsidRPr="00F85ED7" w:rsidTr="00FF50D0"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На</w:t>
            </w:r>
          </w:p>
          <w:p w:rsidR="002D4684" w:rsidRPr="00F85ED7" w:rsidRDefault="002D4684" w:rsidP="00FF50D0">
            <w:pPr>
              <w:pStyle w:val="Style6"/>
              <w:widowControl/>
              <w:spacing w:line="317" w:lineRule="exact"/>
              <w:ind w:right="5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теоретические занятия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На</w:t>
            </w:r>
          </w:p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практические занятия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На</w:t>
            </w:r>
          </w:p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индивидуальные занятия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Итого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Организационно е занятие.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Шахматы </w:t>
            </w:r>
            <w:proofErr w:type="gramStart"/>
            <w:r w:rsidRPr="00F85ED7">
              <w:rPr>
                <w:rStyle w:val="FontStyle12"/>
                <w:sz w:val="28"/>
                <w:szCs w:val="28"/>
              </w:rPr>
              <w:t>-с</w:t>
            </w:r>
            <w:proofErr w:type="gramEnd"/>
            <w:r w:rsidRPr="00F85ED7">
              <w:rPr>
                <w:rStyle w:val="FontStyle12"/>
                <w:sz w:val="28"/>
                <w:szCs w:val="28"/>
              </w:rPr>
              <w:t>порт, наука, искусство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Правила игры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1.5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1.5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BB2012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proofErr w:type="spellStart"/>
            <w:r w:rsidRPr="00F85ED7">
              <w:rPr>
                <w:rStyle w:val="FontStyle12"/>
                <w:sz w:val="28"/>
                <w:szCs w:val="28"/>
              </w:rPr>
              <w:t>Первоначаль</w:t>
            </w:r>
            <w:proofErr w:type="spellEnd"/>
          </w:p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proofErr w:type="spellStart"/>
            <w:r w:rsidRPr="00F85ED7">
              <w:rPr>
                <w:rStyle w:val="FontStyle12"/>
                <w:sz w:val="28"/>
                <w:szCs w:val="28"/>
              </w:rPr>
              <w:t>ные</w:t>
            </w:r>
            <w:proofErr w:type="spellEnd"/>
            <w:r w:rsidRPr="00F85ED7">
              <w:rPr>
                <w:rStyle w:val="FontStyle12"/>
                <w:sz w:val="28"/>
                <w:szCs w:val="28"/>
              </w:rPr>
              <w:t xml:space="preserve"> понятия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ind w:firstLine="720"/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1</w:t>
            </w:r>
          </w:p>
          <w:p w:rsidR="002D4684" w:rsidRPr="00F85ED7" w:rsidRDefault="002D4684" w:rsidP="00FF50D0">
            <w:pPr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5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Тактика игры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12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Стратегия игры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1.5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</w:p>
          <w:p w:rsidR="002D4684" w:rsidRPr="00F85ED7" w:rsidRDefault="002D4684" w:rsidP="00FF50D0">
            <w:pPr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2.5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9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Эндшпиль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12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Дебют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5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Конкурсы решения задач, этюдов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</w:p>
          <w:p w:rsidR="002D4684" w:rsidRPr="00F85ED7" w:rsidRDefault="002D4684" w:rsidP="00FF50D0">
            <w:pPr>
              <w:ind w:firstLine="720"/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6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Сеансы одновременно игры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</w:p>
          <w:p w:rsidR="002D4684" w:rsidRPr="00F85ED7" w:rsidRDefault="002D4684" w:rsidP="00FF50D0">
            <w:pPr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10.5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10.5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Соревнования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6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Итоговое занятие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</w:t>
            </w:r>
          </w:p>
        </w:tc>
      </w:tr>
      <w:tr w:rsidR="002D4684" w:rsidRPr="00F85ED7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Всего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40.5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5"/>
              <w:widowControl/>
              <w:tabs>
                <w:tab w:val="center" w:pos="898"/>
              </w:tabs>
              <w:jc w:val="center"/>
              <w:rPr>
                <w:sz w:val="28"/>
                <w:szCs w:val="28"/>
              </w:rPr>
            </w:pPr>
            <w:r w:rsidRPr="00F85ED7">
              <w:rPr>
                <w:sz w:val="28"/>
                <w:szCs w:val="28"/>
              </w:rPr>
              <w:t>10.5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F85ED7" w:rsidRDefault="002D4684" w:rsidP="00FF50D0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72</w:t>
            </w:r>
          </w:p>
        </w:tc>
      </w:tr>
    </w:tbl>
    <w:p w:rsidR="002D4684" w:rsidRPr="001750DB" w:rsidRDefault="002D4684" w:rsidP="002D4684">
      <w:pPr>
        <w:rPr>
          <w:sz w:val="28"/>
          <w:szCs w:val="28"/>
        </w:rPr>
      </w:pPr>
    </w:p>
    <w:p w:rsidR="00355C2E" w:rsidRDefault="00355C2E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p w:rsidR="002D4684" w:rsidRPr="001750DB" w:rsidRDefault="002D4684" w:rsidP="007E6E6F">
      <w:pPr>
        <w:pStyle w:val="Style4"/>
        <w:widowControl/>
        <w:spacing w:line="314" w:lineRule="exact"/>
        <w:ind w:firstLine="0"/>
        <w:jc w:val="center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lastRenderedPageBreak/>
        <w:t>СОДЕРЖАНИЕ ПРОГРАММЫ</w:t>
      </w:r>
    </w:p>
    <w:p w:rsidR="002D4684" w:rsidRPr="001750DB" w:rsidRDefault="002D4684" w:rsidP="002D4684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9013"/>
      </w:tblGrid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1.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Организационное занятие</w:t>
            </w:r>
            <w:r w:rsidRPr="001750DB">
              <w:rPr>
                <w:rStyle w:val="FontStyle12"/>
                <w:sz w:val="28"/>
                <w:szCs w:val="28"/>
              </w:rPr>
              <w:t>. Знакомство с детьми. Постановка задач на год Правила техники безопасности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2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Шахмат</w:t>
            </w:r>
            <w:proofErr w:type="gramStart"/>
            <w:r w:rsidRPr="001750DB">
              <w:rPr>
                <w:rStyle w:val="FontStyle12"/>
                <w:b/>
                <w:sz w:val="28"/>
                <w:szCs w:val="28"/>
              </w:rPr>
              <w:t>ы-</w:t>
            </w:r>
            <w:proofErr w:type="gramEnd"/>
            <w:r w:rsidRPr="001750DB">
              <w:rPr>
                <w:rStyle w:val="FontStyle12"/>
                <w:b/>
                <w:sz w:val="28"/>
                <w:szCs w:val="28"/>
              </w:rPr>
              <w:t xml:space="preserve"> спорт, наука, искусство</w:t>
            </w:r>
            <w:r w:rsidRPr="001750DB">
              <w:rPr>
                <w:rStyle w:val="FontStyle12"/>
                <w:sz w:val="28"/>
                <w:szCs w:val="28"/>
              </w:rPr>
              <w:t>. Краткая история шахмат. Различные системы проведения шахматных соревнований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3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 xml:space="preserve">Правила игры. </w:t>
            </w:r>
            <w:r w:rsidRPr="001750DB">
              <w:rPr>
                <w:rStyle w:val="FontStyle12"/>
                <w:sz w:val="28"/>
                <w:szCs w:val="28"/>
              </w:rPr>
              <w:t>Правила турнирного поведения. Правила «</w:t>
            </w:r>
            <w:proofErr w:type="gramStart"/>
            <w:r w:rsidRPr="001750DB">
              <w:rPr>
                <w:rStyle w:val="FontStyle12"/>
                <w:sz w:val="28"/>
                <w:szCs w:val="28"/>
              </w:rPr>
              <w:t>тронул-ходи</w:t>
            </w:r>
            <w:proofErr w:type="gramEnd"/>
            <w:r w:rsidRPr="001750DB">
              <w:rPr>
                <w:rStyle w:val="FontStyle12"/>
                <w:sz w:val="28"/>
                <w:szCs w:val="28"/>
              </w:rPr>
              <w:t>».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4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 xml:space="preserve">Первоначальные понятия. </w:t>
            </w:r>
            <w:r w:rsidRPr="001750DB">
              <w:rPr>
                <w:rStyle w:val="FontStyle12"/>
                <w:sz w:val="28"/>
                <w:szCs w:val="28"/>
              </w:rPr>
              <w:t>Запись партий. Мат, ничья. Относительная ценность фигур. Практические занятия: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5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Тактика игры</w:t>
            </w:r>
            <w:r w:rsidRPr="001750DB">
              <w:rPr>
                <w:rStyle w:val="FontStyle12"/>
                <w:sz w:val="28"/>
                <w:szCs w:val="28"/>
              </w:rPr>
              <w:t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6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Стратегия игры.</w:t>
            </w:r>
            <w:r w:rsidRPr="001750DB">
              <w:rPr>
                <w:rStyle w:val="FontStyle12"/>
                <w:sz w:val="28"/>
                <w:szCs w:val="28"/>
              </w:rPr>
              <w:t xml:space="preserve"> Определение стратегии. Целесообразное развитие фигур, выбор  плана, централизация. Практические занятия: разбор и разыгрывание с партнером специально подобранных позиций.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7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Эндшпиль.</w:t>
            </w:r>
            <w:r w:rsidRPr="001750DB">
              <w:rPr>
                <w:rStyle w:val="FontStyle12"/>
                <w:sz w:val="28"/>
                <w:szCs w:val="28"/>
              </w:rPr>
              <w:t xml:space="preserve">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 с партнером специально подобранных  позиций, решение  задач.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8</w:t>
            </w:r>
          </w:p>
        </w:tc>
        <w:tc>
          <w:tcPr>
            <w:tcW w:w="8959" w:type="dxa"/>
            <w:vAlign w:val="center"/>
          </w:tcPr>
          <w:p w:rsidR="002D4684" w:rsidRPr="001750DB" w:rsidRDefault="002D4684" w:rsidP="00FF50D0">
            <w:pPr>
              <w:pStyle w:val="Style5"/>
              <w:widowControl/>
              <w:spacing w:line="324" w:lineRule="exact"/>
              <w:ind w:left="26" w:hanging="26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Дебют. </w:t>
            </w:r>
            <w:r w:rsidRPr="001750DB">
              <w:rPr>
                <w:rStyle w:val="FontStyle12"/>
                <w:sz w:val="28"/>
                <w:szCs w:val="28"/>
              </w:rPr>
              <w:t>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9</w:t>
            </w:r>
          </w:p>
        </w:tc>
        <w:tc>
          <w:tcPr>
            <w:tcW w:w="8959" w:type="dxa"/>
            <w:vAlign w:val="center"/>
          </w:tcPr>
          <w:p w:rsidR="002D4684" w:rsidRPr="001750DB" w:rsidRDefault="002D4684" w:rsidP="00FF50D0">
            <w:pPr>
              <w:pStyle w:val="Style5"/>
              <w:widowControl/>
              <w:spacing w:line="319" w:lineRule="exact"/>
              <w:ind w:firstLine="2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Конкурсы решения задач, этюдов. </w:t>
            </w:r>
            <w:r w:rsidRPr="001750DB">
              <w:rPr>
                <w:rStyle w:val="FontStyle12"/>
                <w:sz w:val="28"/>
                <w:szCs w:val="28"/>
              </w:rPr>
              <w:t>Понятие о позиции. Правила проведения конкурсов решений. Решение конкурсных позиций и определение победителя конкурса.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10</w:t>
            </w:r>
          </w:p>
        </w:tc>
        <w:tc>
          <w:tcPr>
            <w:tcW w:w="8959" w:type="dxa"/>
            <w:vAlign w:val="center"/>
          </w:tcPr>
          <w:p w:rsidR="002D4684" w:rsidRPr="001750DB" w:rsidRDefault="002D4684" w:rsidP="00FF50D0">
            <w:pPr>
              <w:pStyle w:val="Style5"/>
              <w:widowControl/>
              <w:spacing w:line="319" w:lineRule="exact"/>
              <w:ind w:firstLine="7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Сеансы одновременной игры. </w:t>
            </w:r>
            <w:r w:rsidRPr="001750DB">
              <w:rPr>
                <w:rStyle w:val="FontStyle12"/>
                <w:sz w:val="28"/>
                <w:szCs w:val="28"/>
              </w:rPr>
              <w:t>Проведение руководителем кружка сеансов одновременной игры с последующим разбором партий с кружковцами.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11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4"/>
              <w:widowControl/>
              <w:ind w:right="7166" w:firstLine="0"/>
              <w:jc w:val="both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Соревнования</w:t>
            </w:r>
          </w:p>
        </w:tc>
      </w:tr>
      <w:tr w:rsidR="002D4684" w:rsidRPr="001750DB" w:rsidTr="00FF50D0">
        <w:tc>
          <w:tcPr>
            <w:tcW w:w="992" w:type="dxa"/>
          </w:tcPr>
          <w:p w:rsidR="002D4684" w:rsidRPr="001750DB" w:rsidRDefault="002D4684" w:rsidP="00FF50D0">
            <w:pPr>
              <w:pStyle w:val="Style4"/>
              <w:widowControl/>
              <w:spacing w:line="314" w:lineRule="exact"/>
              <w:ind w:firstLine="0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12</w:t>
            </w:r>
          </w:p>
        </w:tc>
        <w:tc>
          <w:tcPr>
            <w:tcW w:w="8959" w:type="dxa"/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Итоговое занятие. </w:t>
            </w:r>
            <w:r w:rsidRPr="001750DB">
              <w:rPr>
                <w:rStyle w:val="FontStyle12"/>
                <w:sz w:val="28"/>
                <w:szCs w:val="28"/>
              </w:rPr>
              <w:t>Подведение итогов года. Планы на следующий год.</w:t>
            </w:r>
          </w:p>
        </w:tc>
      </w:tr>
    </w:tbl>
    <w:p w:rsidR="007E6E6F" w:rsidRDefault="007E6E6F" w:rsidP="002D4684">
      <w:pPr>
        <w:pStyle w:val="Style1"/>
        <w:widowControl/>
        <w:spacing w:line="322" w:lineRule="exact"/>
        <w:jc w:val="center"/>
        <w:rPr>
          <w:rStyle w:val="FontStyle12"/>
          <w:sz w:val="28"/>
          <w:szCs w:val="28"/>
        </w:rPr>
      </w:pPr>
    </w:p>
    <w:p w:rsidR="007E6E6F" w:rsidRDefault="007E6E6F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</w:p>
    <w:p w:rsidR="00F85ED7" w:rsidRDefault="00F85ED7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</w:p>
    <w:p w:rsidR="00F85ED7" w:rsidRDefault="00F85ED7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</w:p>
    <w:p w:rsidR="00F85ED7" w:rsidRDefault="00F85ED7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</w:p>
    <w:p w:rsidR="00F85ED7" w:rsidRDefault="00F85ED7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</w:p>
    <w:p w:rsidR="002D4684" w:rsidRPr="00F85ED7" w:rsidRDefault="002D4684" w:rsidP="007E6E6F">
      <w:pPr>
        <w:pStyle w:val="Style1"/>
        <w:widowControl/>
        <w:spacing w:after="240" w:line="322" w:lineRule="exact"/>
        <w:jc w:val="center"/>
        <w:rPr>
          <w:rStyle w:val="FontStyle12"/>
          <w:b/>
          <w:sz w:val="28"/>
          <w:szCs w:val="28"/>
        </w:rPr>
      </w:pPr>
      <w:r w:rsidRPr="00F85ED7">
        <w:rPr>
          <w:rStyle w:val="FontStyle12"/>
          <w:b/>
          <w:sz w:val="28"/>
          <w:szCs w:val="28"/>
        </w:rPr>
        <w:lastRenderedPageBreak/>
        <w:t>ОЖИДАЕМЫЙ РЕЗУЛЬТАТ</w:t>
      </w:r>
    </w:p>
    <w:p w:rsidR="002D4684" w:rsidRPr="001750DB" w:rsidRDefault="0076010D" w:rsidP="007E6E6F">
      <w:pPr>
        <w:pStyle w:val="Style1"/>
        <w:widowControl/>
        <w:spacing w:line="360" w:lineRule="auto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435.05pt;margin-top:-10.35pt;width:3.55pt;height:11.6pt;z-index:251660288;mso-wrap-distance-left:1.9pt;mso-wrap-distance-right:1.9pt;mso-wrap-distance-bottom:16.1pt;mso-position-horizontal-relative:margin" coordorigin="859,1469" coordsize="9879,64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9;top:1469;width:9879;height:5793;mso-wrap-edited:f" o:allowincell="f" filled="f" strokecolor="white" strokeweight="0">
              <v:textbox style="mso-next-textbox:#_x0000_s1027" inset="0,0,0,0">
                <w:txbxContent>
                  <w:p w:rsidR="00355C2E" w:rsidRPr="00D33415" w:rsidRDefault="00355C2E" w:rsidP="002D4684"/>
                </w:txbxContent>
              </v:textbox>
            </v:shape>
            <v:shape id="_x0000_s1028" type="#_x0000_t202" style="position:absolute;left:4224;top:7591;width:3528;height:298;mso-wrap-edited:f" o:allowincell="f" filled="f" strokecolor="white" strokeweight="0">
              <v:textbox style="mso-next-textbox:#_x0000_s1028" inset="0,0,0,0">
                <w:txbxContent>
                  <w:p w:rsidR="00355C2E" w:rsidRDefault="00355C2E" w:rsidP="002D4684">
                    <w:r>
                      <w:t>ОЖИДАЕМЫЙ РЕЗУЛЬТАТ</w:t>
                    </w:r>
                  </w:p>
                </w:txbxContent>
              </v:textbox>
            </v:shape>
            <w10:wrap type="topAndBottom" anchorx="margin"/>
          </v:group>
        </w:pict>
      </w:r>
      <w:r w:rsidR="002D4684" w:rsidRPr="001750DB">
        <w:rPr>
          <w:rStyle w:val="FontStyle12"/>
          <w:sz w:val="28"/>
          <w:szCs w:val="28"/>
        </w:rPr>
        <w:t>В конце первого года обучения учащийся:</w:t>
      </w:r>
    </w:p>
    <w:p w:rsidR="002D4684" w:rsidRPr="001750DB" w:rsidRDefault="002D4684" w:rsidP="007E6E6F">
      <w:pPr>
        <w:pStyle w:val="Style1"/>
        <w:widowControl/>
        <w:spacing w:line="360" w:lineRule="auto"/>
        <w:ind w:left="1774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имеет представление об истории и происхождении шахмат,</w:t>
      </w:r>
    </w:p>
    <w:p w:rsidR="002D4684" w:rsidRPr="001750DB" w:rsidRDefault="002D4684" w:rsidP="007E6E6F">
      <w:pPr>
        <w:pStyle w:val="Style1"/>
        <w:widowControl/>
        <w:spacing w:line="360" w:lineRule="auto"/>
        <w:ind w:left="1774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знает правила игры и турнирного поведения,</w:t>
      </w:r>
    </w:p>
    <w:p w:rsidR="002D4684" w:rsidRPr="001750DB" w:rsidRDefault="002D4684" w:rsidP="007E6E6F">
      <w:pPr>
        <w:pStyle w:val="Style1"/>
        <w:widowControl/>
        <w:spacing w:line="360" w:lineRule="auto"/>
        <w:ind w:firstLine="1776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 xml:space="preserve">знает основы тактики и стратегии, активно применяет в своей игре тактические приемы, </w:t>
      </w:r>
    </w:p>
    <w:p w:rsidR="002D4684" w:rsidRPr="001750DB" w:rsidRDefault="002D4684" w:rsidP="007E6E6F">
      <w:pPr>
        <w:pStyle w:val="Style6"/>
        <w:widowControl/>
        <w:spacing w:before="2" w:line="360" w:lineRule="auto"/>
        <w:ind w:firstLine="1778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владеет фундаментальными знаниями по разыгрыванию дебюта и эндшпиля,</w:t>
      </w:r>
    </w:p>
    <w:p w:rsidR="002D4684" w:rsidRPr="001750DB" w:rsidRDefault="002D4684" w:rsidP="007E6E6F">
      <w:pPr>
        <w:pStyle w:val="Style1"/>
        <w:widowControl/>
        <w:spacing w:before="2" w:line="360" w:lineRule="auto"/>
        <w:ind w:left="1781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умеет применять полученные теоретические знания на практике,</w:t>
      </w:r>
    </w:p>
    <w:p w:rsidR="002D4684" w:rsidRPr="001750DB" w:rsidRDefault="002D4684" w:rsidP="007E6E6F">
      <w:pPr>
        <w:pStyle w:val="Style1"/>
        <w:widowControl/>
        <w:spacing w:line="360" w:lineRule="auto"/>
        <w:ind w:left="1781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умеет записывать партии,</w:t>
      </w:r>
    </w:p>
    <w:p w:rsidR="002D4684" w:rsidRPr="001750DB" w:rsidRDefault="002D4684" w:rsidP="007E6E6F">
      <w:pPr>
        <w:pStyle w:val="Style1"/>
        <w:widowControl/>
        <w:spacing w:line="360" w:lineRule="auto"/>
        <w:ind w:left="1781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с удовольствием играет в шахматы,</w:t>
      </w:r>
    </w:p>
    <w:p w:rsidR="002D4684" w:rsidRPr="001750DB" w:rsidRDefault="002D4684" w:rsidP="007E6E6F">
      <w:pPr>
        <w:pStyle w:val="Style1"/>
        <w:widowControl/>
        <w:spacing w:before="2" w:line="360" w:lineRule="auto"/>
        <w:ind w:left="1783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видит и осознает свои ошибки,</w:t>
      </w:r>
    </w:p>
    <w:p w:rsidR="002D4684" w:rsidRPr="001750DB" w:rsidRDefault="002D4684" w:rsidP="007E6E6F">
      <w:pPr>
        <w:pStyle w:val="Style1"/>
        <w:widowControl/>
        <w:spacing w:line="360" w:lineRule="auto"/>
        <w:ind w:left="1783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знает нормы этикета при игре в шахматы.</w:t>
      </w:r>
    </w:p>
    <w:p w:rsidR="00355C2E" w:rsidRDefault="00355C2E">
      <w:pPr>
        <w:widowControl/>
        <w:autoSpaceDE/>
        <w:autoSpaceDN/>
        <w:adjustRightInd/>
        <w:spacing w:after="200"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</w:p>
    <w:p w:rsidR="002D4684" w:rsidRPr="001750DB" w:rsidRDefault="002D4684" w:rsidP="002D4684">
      <w:pPr>
        <w:pStyle w:val="Style2"/>
        <w:widowControl/>
        <w:spacing w:before="180"/>
        <w:jc w:val="center"/>
        <w:rPr>
          <w:rStyle w:val="FontStyle13"/>
          <w:sz w:val="28"/>
          <w:szCs w:val="28"/>
        </w:rPr>
      </w:pPr>
      <w:r w:rsidRPr="001750DB">
        <w:rPr>
          <w:rStyle w:val="FontStyle13"/>
          <w:sz w:val="28"/>
          <w:szCs w:val="28"/>
        </w:rPr>
        <w:lastRenderedPageBreak/>
        <w:t>ВТОРОЙ ГОД ОБУЧЕНИЯ</w:t>
      </w:r>
    </w:p>
    <w:p w:rsidR="002D4684" w:rsidRPr="001750DB" w:rsidRDefault="002D4684" w:rsidP="002D4684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before="94"/>
        <w:jc w:val="center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ПРИМЕРНО-ТЕМАТИЧЕСКИЙ ПЛАН</w:t>
      </w:r>
    </w:p>
    <w:p w:rsidR="002D4684" w:rsidRPr="001750DB" w:rsidRDefault="002D4684" w:rsidP="002D4684">
      <w:pPr>
        <w:widowControl/>
        <w:spacing w:after="33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467"/>
        <w:gridCol w:w="1886"/>
        <w:gridCol w:w="1781"/>
        <w:gridCol w:w="2170"/>
        <w:gridCol w:w="902"/>
        <w:gridCol w:w="15"/>
      </w:tblGrid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6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left="2198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left="341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Темы и виды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Итог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left="324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деятельности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теоретически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практически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индивидуальны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о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е занятия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е занятия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е занятия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Вводное занятие.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Шахматы - спорт, наука, искусство.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Тактика игры.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10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Стратегия игры.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5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Эндшпиль.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8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Дебют.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6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Миттельшпиль.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4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Конкурсы решений задач и этюдов.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8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Сеансы</w:t>
            </w:r>
          </w:p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одновременной игры.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14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Соревнования.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50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2D4684" w:rsidRPr="001750DB" w:rsidTr="00FF50D0">
        <w:trPr>
          <w:gridAfter w:val="1"/>
          <w:wAfter w:w="15" w:type="dxa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Итоговое занятие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pacing w:val="1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rPr>
                <w:rStyle w:val="FontStyle14"/>
                <w:b w:val="0"/>
                <w:bCs w:val="0"/>
                <w:sz w:val="28"/>
                <w:szCs w:val="28"/>
              </w:rPr>
            </w:pPr>
            <w:r w:rsidRPr="001750DB">
              <w:rPr>
                <w:rStyle w:val="FontStyle14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2D4684" w:rsidRPr="001750DB" w:rsidTr="00FF50D0">
        <w:trPr>
          <w:trHeight w:hRule="exact" w:val="346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left="1094"/>
              <w:rPr>
                <w:rStyle w:val="FontStyle14"/>
                <w:sz w:val="28"/>
                <w:szCs w:val="28"/>
              </w:rPr>
            </w:pPr>
            <w:r w:rsidRPr="001750DB">
              <w:rPr>
                <w:rStyle w:val="FontStyle14"/>
                <w:sz w:val="28"/>
                <w:szCs w:val="28"/>
              </w:rPr>
              <w:t>Всего: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left="720"/>
              <w:rPr>
                <w:rStyle w:val="FontStyle14"/>
                <w:sz w:val="28"/>
                <w:szCs w:val="28"/>
              </w:rPr>
            </w:pPr>
            <w:r w:rsidRPr="001750DB">
              <w:rPr>
                <w:rStyle w:val="FontStyle14"/>
                <w:sz w:val="28"/>
                <w:szCs w:val="28"/>
              </w:rPr>
              <w:t>28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  <w:r w:rsidRPr="001750DB">
              <w:rPr>
                <w:rStyle w:val="FontStyle14"/>
                <w:sz w:val="28"/>
                <w:szCs w:val="28"/>
              </w:rPr>
              <w:t>105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ind w:right="859"/>
              <w:jc w:val="right"/>
              <w:rPr>
                <w:rStyle w:val="FontStyle14"/>
                <w:color w:val="000000"/>
                <w:sz w:val="28"/>
                <w:szCs w:val="28"/>
              </w:rPr>
            </w:pPr>
            <w:r w:rsidRPr="001750DB">
              <w:rPr>
                <w:rStyle w:val="FontStyle14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color w:val="000000"/>
                <w:sz w:val="28"/>
                <w:szCs w:val="28"/>
              </w:rPr>
            </w:pPr>
            <w:r w:rsidRPr="001750DB">
              <w:rPr>
                <w:rStyle w:val="FontStyle14"/>
                <w:color w:val="000000"/>
                <w:sz w:val="28"/>
                <w:szCs w:val="28"/>
              </w:rPr>
              <w:t>144</w:t>
            </w:r>
          </w:p>
        </w:tc>
      </w:tr>
    </w:tbl>
    <w:p w:rsidR="002D4684" w:rsidRPr="001750DB" w:rsidRDefault="002D4684" w:rsidP="002D4684">
      <w:pPr>
        <w:rPr>
          <w:sz w:val="28"/>
          <w:szCs w:val="28"/>
        </w:rPr>
      </w:pPr>
    </w:p>
    <w:p w:rsidR="00355C2E" w:rsidRDefault="00355C2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4684" w:rsidRPr="001750DB" w:rsidRDefault="002D4684" w:rsidP="007E6E6F">
      <w:pPr>
        <w:spacing w:after="240"/>
        <w:jc w:val="center"/>
        <w:rPr>
          <w:sz w:val="28"/>
          <w:szCs w:val="28"/>
        </w:rPr>
      </w:pPr>
      <w:r w:rsidRPr="001750DB">
        <w:rPr>
          <w:sz w:val="28"/>
          <w:szCs w:val="28"/>
        </w:rPr>
        <w:lastRenderedPageBreak/>
        <w:t>СОДЕРЖАНИЕ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9202"/>
      </w:tblGrid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Cs w:val="0"/>
                <w:spacing w:val="10"/>
                <w:sz w:val="28"/>
                <w:szCs w:val="28"/>
              </w:rPr>
            </w:pPr>
            <w:r w:rsidRPr="001750DB">
              <w:rPr>
                <w:rStyle w:val="FontStyle11"/>
                <w:bCs w:val="0"/>
                <w:spacing w:val="10"/>
                <w:sz w:val="28"/>
                <w:szCs w:val="28"/>
              </w:rPr>
              <w:t>1.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left="7" w:right="89" w:hanging="7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Вводное занятие.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Постановка задач на год. Правила техники безопасности.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>2.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right="89" w:firstLine="0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Шахматы - спорт, наука, искусство.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Краткая история шахмат. Классификационная система. Русские и советские шахматисты. Различные системы проведения шахматных соревнований.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>3.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left="7" w:right="89" w:hanging="7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Тактика игры.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Атака короля противника. Понятие темпа. Контрудары. Тактические возможности позиций. Практические занятия: разбор специально подобранных позиций, решение тематических этюдов.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>4.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left="7" w:right="89" w:hanging="7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Стратегия игры.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Принципы разыгрывания середины партии. Централизация. Центр и фланги. Открытые и полуоткрытые линии. Практические занятия: разбор и разыгрывание с партнером специально подобранных позиций.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>5.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left="7" w:right="89" w:hanging="7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Эндшпиль.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Пешечный эндшпиль. Цугцванг. Легко фигурный эндшпиль. Ладейные окончания. Атака в эндшпиле.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>6.</w:t>
            </w:r>
          </w:p>
          <w:p w:rsidR="002D4684" w:rsidRPr="001750DB" w:rsidRDefault="002D4684" w:rsidP="00FF50D0">
            <w:pPr>
              <w:pStyle w:val="Style4"/>
              <w:spacing w:line="240" w:lineRule="auto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1</w:t>
            </w:r>
          </w:p>
          <w:p w:rsidR="002D4684" w:rsidRPr="001750DB" w:rsidRDefault="002D4684" w:rsidP="00FF50D0">
            <w:pPr>
              <w:pStyle w:val="Style4"/>
              <w:spacing w:line="240" w:lineRule="auto"/>
              <w:rPr>
                <w:rStyle w:val="FontStyle13"/>
                <w:bCs w:val="0"/>
                <w:sz w:val="28"/>
                <w:szCs w:val="28"/>
              </w:rPr>
            </w:pPr>
            <w:r w:rsidRPr="001750DB">
              <w:rPr>
                <w:rStyle w:val="FontStyle13"/>
                <w:bCs w:val="0"/>
                <w:sz w:val="28"/>
                <w:szCs w:val="28"/>
              </w:rPr>
              <w:t xml:space="preserve">1 . </w:t>
            </w:r>
            <w:r w:rsidRPr="001750DB">
              <w:rPr>
                <w:rStyle w:val="FontStyle13"/>
                <w:bCs w:val="0"/>
                <w:sz w:val="28"/>
                <w:szCs w:val="28"/>
              </w:rPr>
              <w:tab/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ind w:left="7" w:right="89" w:hanging="7"/>
              <w:jc w:val="both"/>
              <w:rPr>
                <w:rStyle w:val="FontStyle14"/>
                <w:spacing w:val="10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Дебют. </w:t>
            </w:r>
            <w:r w:rsidRPr="001750DB">
              <w:rPr>
                <w:rStyle w:val="FontStyle14"/>
                <w:b w:val="0"/>
                <w:spacing w:val="10"/>
                <w:sz w:val="28"/>
                <w:szCs w:val="28"/>
              </w:rPr>
              <w:t>План в дебюте. Дебютные принципы. Гамбиты. Основные идеи некоторых начал.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7.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ind w:left="7" w:right="89" w:hanging="7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Миттельшпиль. </w:t>
            </w:r>
            <w:r w:rsidRPr="001750DB">
              <w:rPr>
                <w:rStyle w:val="FontStyle12"/>
                <w:sz w:val="28"/>
                <w:szCs w:val="28"/>
              </w:rPr>
              <w:t>Основные идеи миттельшпиля. Форсированный переход в эндшпиль. Практические занятия: разбор и разыгрывание с партнером специально подобранных позиций.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3"/>
              <w:widowControl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8.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324" w:lineRule="exact"/>
              <w:ind w:right="718"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Конкурсы решения задач, этюдов. </w:t>
            </w:r>
            <w:r w:rsidRPr="001750DB">
              <w:rPr>
                <w:rStyle w:val="FontStyle12"/>
                <w:sz w:val="28"/>
                <w:szCs w:val="28"/>
              </w:rPr>
              <w:t>Решение конкурсных позиций и определение победителя конкурса.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3"/>
              <w:widowControl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9.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Сеансы одновременной игры. </w:t>
            </w:r>
            <w:r w:rsidRPr="001750DB">
              <w:rPr>
                <w:rStyle w:val="FontStyle12"/>
                <w:sz w:val="28"/>
                <w:szCs w:val="28"/>
              </w:rPr>
              <w:t>Проведение руководителем кружка сеансов одновременной игры (в том числе тематических) с последующим разбором партий с кружковцами.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10.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Соревнования </w:t>
            </w:r>
            <w:r w:rsidRPr="001750DB">
              <w:rPr>
                <w:rStyle w:val="FontStyle12"/>
                <w:sz w:val="28"/>
                <w:szCs w:val="28"/>
              </w:rPr>
              <w:t>(см. приложение №1)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11.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Итоговое занятие. </w:t>
            </w:r>
            <w:r w:rsidRPr="001750DB">
              <w:rPr>
                <w:rStyle w:val="FontStyle12"/>
                <w:sz w:val="28"/>
                <w:szCs w:val="28"/>
              </w:rPr>
              <w:t>Подведение итогов года. Планы на следующий год.</w:t>
            </w:r>
          </w:p>
        </w:tc>
      </w:tr>
    </w:tbl>
    <w:p w:rsidR="002D4684" w:rsidRPr="001750DB" w:rsidRDefault="002D4684" w:rsidP="002D4684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7E6E6F" w:rsidRDefault="007E6E6F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p w:rsidR="002D4684" w:rsidRPr="001750DB" w:rsidRDefault="002D4684" w:rsidP="002D4684">
      <w:pPr>
        <w:pStyle w:val="Style1"/>
        <w:widowControl/>
        <w:spacing w:before="12"/>
        <w:jc w:val="center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lastRenderedPageBreak/>
        <w:t>ОЖИДАЕМЫЙ РЕЗУЛЬТАТ</w:t>
      </w:r>
    </w:p>
    <w:p w:rsidR="002D4684" w:rsidRPr="001750DB" w:rsidRDefault="002D4684" w:rsidP="002D4684">
      <w:pPr>
        <w:pStyle w:val="Style1"/>
        <w:widowControl/>
        <w:spacing w:line="240" w:lineRule="exact"/>
        <w:ind w:left="1577"/>
        <w:rPr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before="94" w:line="322" w:lineRule="exact"/>
        <w:ind w:left="1577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В конце второго года обучения учащийся: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 xml:space="preserve">знает историю мировых и русских (советских) шахмат, имена чемпионов мира, </w:t>
      </w:r>
    </w:p>
    <w:p w:rsidR="002D4684" w:rsidRPr="001750DB" w:rsidRDefault="002D4684" w:rsidP="0087209F">
      <w:pPr>
        <w:pStyle w:val="Style5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 xml:space="preserve">имеет представление </w:t>
      </w:r>
      <w:r w:rsidR="00355C2E">
        <w:rPr>
          <w:rStyle w:val="FontStyle12"/>
          <w:sz w:val="28"/>
          <w:szCs w:val="28"/>
        </w:rPr>
        <w:t xml:space="preserve">об </w:t>
      </w:r>
      <w:r w:rsidRPr="001750DB">
        <w:rPr>
          <w:rStyle w:val="FontStyle12"/>
          <w:sz w:val="28"/>
          <w:szCs w:val="28"/>
        </w:rPr>
        <w:t>организации шахматных соревнований,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- </w:t>
      </w:r>
      <w:r w:rsidRPr="001750DB">
        <w:rPr>
          <w:rStyle w:val="FontStyle12"/>
          <w:sz w:val="28"/>
          <w:szCs w:val="28"/>
        </w:rPr>
        <w:t>уверенно   владеет  тактическими   приемами,   старается их сочетать,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- </w:t>
      </w:r>
      <w:r w:rsidRPr="001750DB">
        <w:rPr>
          <w:rStyle w:val="FontStyle12"/>
          <w:sz w:val="28"/>
          <w:szCs w:val="28"/>
        </w:rPr>
        <w:t>умеет строить и старается реализовывать свои стратегические планы,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- </w:t>
      </w:r>
      <w:r w:rsidRPr="001750DB">
        <w:rPr>
          <w:rStyle w:val="FontStyle12"/>
          <w:sz w:val="28"/>
          <w:szCs w:val="28"/>
        </w:rPr>
        <w:t>знает, как разыгрываются основные дебюты и окончания,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 xml:space="preserve">с удовольствием играет в шахматы, участвует в соревнованиях, различных мероприятиях, стремится узнавать новое, </w:t>
      </w:r>
    </w:p>
    <w:p w:rsidR="002D4684" w:rsidRPr="001750DB" w:rsidRDefault="002D4684" w:rsidP="0087209F">
      <w:pPr>
        <w:pStyle w:val="Style5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знает и старается выполнять правила этикета при игре в шахматы,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- </w:t>
      </w:r>
      <w:r w:rsidRPr="001750DB">
        <w:rPr>
          <w:rStyle w:val="FontStyle12"/>
          <w:sz w:val="28"/>
          <w:szCs w:val="28"/>
        </w:rPr>
        <w:t>осознает свои ошибки, видит ошибки соперника,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</w:t>
      </w:r>
      <w:r w:rsidRPr="001750DB">
        <w:rPr>
          <w:rStyle w:val="FontStyle12"/>
          <w:sz w:val="28"/>
          <w:szCs w:val="28"/>
        </w:rPr>
        <w:t>может самостоятельно оценить позицию - преимущества и недостатки у каждой из сторон, возможные варианты развития событий,</w:t>
      </w:r>
    </w:p>
    <w:p w:rsidR="002D4684" w:rsidRPr="001750DB" w:rsidRDefault="002D4684" w:rsidP="0087209F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 - </w:t>
      </w:r>
      <w:r w:rsidRPr="001750DB">
        <w:rPr>
          <w:rStyle w:val="FontStyle12"/>
          <w:sz w:val="28"/>
          <w:szCs w:val="28"/>
        </w:rPr>
        <w:t>для выигрыша партии не стремится к излишнему перевесу в качестве,</w:t>
      </w:r>
    </w:p>
    <w:p w:rsidR="002D4684" w:rsidRPr="001750DB" w:rsidRDefault="002D4684" w:rsidP="0087209F">
      <w:pPr>
        <w:pStyle w:val="Style4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1750DB">
        <w:rPr>
          <w:rStyle w:val="FontStyle11"/>
          <w:sz w:val="28"/>
          <w:szCs w:val="28"/>
        </w:rPr>
        <w:t xml:space="preserve">-   </w:t>
      </w:r>
      <w:r w:rsidRPr="001750DB">
        <w:rPr>
          <w:rStyle w:val="FontStyle12"/>
          <w:sz w:val="28"/>
          <w:szCs w:val="28"/>
        </w:rPr>
        <w:t>играет, как минимум, на уровне третьего спортивного разряда</w:t>
      </w:r>
    </w:p>
    <w:p w:rsidR="002D4684" w:rsidRPr="001750DB" w:rsidRDefault="002D4684" w:rsidP="002D4684">
      <w:pPr>
        <w:pStyle w:val="Style4"/>
        <w:widowControl/>
        <w:spacing w:line="314" w:lineRule="exact"/>
        <w:ind w:firstLine="0"/>
        <w:rPr>
          <w:sz w:val="28"/>
          <w:szCs w:val="28"/>
        </w:rPr>
      </w:pPr>
    </w:p>
    <w:p w:rsidR="007E6E6F" w:rsidRDefault="007E6E6F">
      <w:pPr>
        <w:widowControl/>
        <w:autoSpaceDE/>
        <w:autoSpaceDN/>
        <w:adjustRightInd/>
        <w:spacing w:after="200"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</w:p>
    <w:p w:rsidR="002D4684" w:rsidRPr="001750DB" w:rsidRDefault="002D4684" w:rsidP="002D4684">
      <w:pPr>
        <w:pStyle w:val="Style2"/>
        <w:widowControl/>
        <w:spacing w:before="60"/>
        <w:ind w:left="264"/>
        <w:jc w:val="center"/>
        <w:rPr>
          <w:rStyle w:val="FontStyle12"/>
          <w:b/>
          <w:bCs/>
          <w:sz w:val="28"/>
          <w:szCs w:val="28"/>
        </w:rPr>
      </w:pPr>
      <w:r w:rsidRPr="001750DB">
        <w:rPr>
          <w:rStyle w:val="FontStyle13"/>
          <w:sz w:val="28"/>
          <w:szCs w:val="28"/>
        </w:rPr>
        <w:lastRenderedPageBreak/>
        <w:t>ТРЕТИЙ ГОД ОБУЧЕНИЯ</w:t>
      </w:r>
    </w:p>
    <w:p w:rsidR="002D4684" w:rsidRPr="001750DB" w:rsidRDefault="002D4684" w:rsidP="002D4684">
      <w:pPr>
        <w:pStyle w:val="Style1"/>
        <w:widowControl/>
        <w:spacing w:before="96"/>
        <w:ind w:left="1958"/>
        <w:jc w:val="both"/>
        <w:rPr>
          <w:rStyle w:val="FontStyle12"/>
          <w:sz w:val="28"/>
          <w:szCs w:val="28"/>
        </w:rPr>
      </w:pPr>
    </w:p>
    <w:p w:rsidR="002D4684" w:rsidRPr="001750DB" w:rsidRDefault="002D4684" w:rsidP="002D4684">
      <w:pPr>
        <w:pStyle w:val="Style1"/>
        <w:widowControl/>
        <w:spacing w:before="96"/>
        <w:ind w:left="1958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ПРИМЕРНЫЙ УЧЕБНО-ТЕМАТИЧЕСКИЙ ПЛАН</w:t>
      </w:r>
    </w:p>
    <w:p w:rsidR="002D4684" w:rsidRPr="001750DB" w:rsidRDefault="002D4684" w:rsidP="002D4684">
      <w:pPr>
        <w:widowControl/>
        <w:spacing w:after="33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510"/>
        <w:gridCol w:w="1771"/>
        <w:gridCol w:w="1800"/>
        <w:gridCol w:w="2203"/>
        <w:gridCol w:w="926"/>
      </w:tblGrid>
      <w:tr w:rsidR="002D4684" w:rsidRPr="001750DB" w:rsidTr="00FF50D0"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792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Темы</w:t>
            </w:r>
          </w:p>
        </w:tc>
        <w:tc>
          <w:tcPr>
            <w:tcW w:w="6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15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</w:tr>
      <w:tr w:rsidR="002D4684" w:rsidRPr="001750DB" w:rsidTr="00FF50D0"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1750DB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1750DB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324" w:lineRule="exact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 xml:space="preserve">На </w:t>
            </w:r>
            <w:proofErr w:type="spellStart"/>
            <w:r w:rsidRPr="001750DB">
              <w:rPr>
                <w:rStyle w:val="FontStyle12"/>
                <w:sz w:val="28"/>
                <w:szCs w:val="28"/>
              </w:rPr>
              <w:t>теоритическ</w:t>
            </w:r>
            <w:proofErr w:type="spellEnd"/>
            <w:r w:rsidRPr="001750DB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1750DB">
              <w:rPr>
                <w:rStyle w:val="FontStyle12"/>
                <w:sz w:val="28"/>
                <w:szCs w:val="28"/>
              </w:rPr>
              <w:t>ие</w:t>
            </w:r>
            <w:proofErr w:type="spellEnd"/>
            <w:r w:rsidRPr="001750DB">
              <w:rPr>
                <w:rStyle w:val="FontStyle12"/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324" w:lineRule="exact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 практические занятия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324" w:lineRule="exact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 индивидуальные   занятия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8"/>
              <w:widowControl/>
              <w:ind w:left="199"/>
              <w:jc w:val="center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Итого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 w:rsidRPr="001750DB">
              <w:rPr>
                <w:rStyle w:val="FontStyle12"/>
                <w:sz w:val="28"/>
                <w:szCs w:val="28"/>
              </w:rPr>
              <w:t>Вво</w:t>
            </w:r>
            <w:proofErr w:type="spellEnd"/>
            <w:r w:rsidRPr="001750DB">
              <w:rPr>
                <w:rStyle w:val="FontStyle12"/>
                <w:sz w:val="28"/>
                <w:szCs w:val="28"/>
              </w:rPr>
              <w:t xml:space="preserve">  Вводное занятие.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111</w:t>
            </w:r>
            <w:r w:rsidRPr="001750DB">
              <w:rPr>
                <w:rStyle w:val="FontStyle12"/>
                <w:sz w:val="28"/>
                <w:szCs w:val="28"/>
              </w:rPr>
              <w:tab/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302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1  1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2_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6"/>
              <w:widowControl/>
              <w:spacing w:line="324" w:lineRule="exact"/>
              <w:ind w:left="5" w:hanging="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Шахматы - спорт, наука, искусство.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89813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 xml:space="preserve"> 3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Так  Тактика игры.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611</w:t>
            </w:r>
            <w:r w:rsidRPr="001750DB">
              <w:rPr>
                <w:rStyle w:val="FontStyle12"/>
                <w:sz w:val="28"/>
                <w:szCs w:val="28"/>
              </w:rPr>
              <w:tab/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12</w:t>
            </w:r>
            <w:r w:rsidRPr="001750DB">
              <w:rPr>
                <w:rStyle w:val="FontStyle12"/>
                <w:sz w:val="28"/>
                <w:szCs w:val="28"/>
              </w:rPr>
              <w:tab/>
              <w:t>12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795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</w:t>
            </w:r>
            <w:r w:rsidRPr="001750DB">
              <w:rPr>
                <w:rStyle w:val="FontStyle12"/>
                <w:sz w:val="28"/>
                <w:szCs w:val="28"/>
              </w:rPr>
              <w:tab/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16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2222</w:t>
            </w:r>
          </w:p>
        </w:tc>
      </w:tr>
      <w:tr w:rsidR="002D4684" w:rsidRPr="001750DB" w:rsidTr="00FF50D0">
        <w:trPr>
          <w:trHeight w:val="1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 w:rsidRPr="001750DB">
              <w:rPr>
                <w:rStyle w:val="FontStyle12"/>
                <w:sz w:val="28"/>
                <w:szCs w:val="28"/>
              </w:rPr>
              <w:t>Стр</w:t>
            </w:r>
            <w:proofErr w:type="spellEnd"/>
            <w:proofErr w:type="gramEnd"/>
            <w:r w:rsidRPr="001750DB">
              <w:rPr>
                <w:rStyle w:val="FontStyle12"/>
                <w:sz w:val="28"/>
                <w:szCs w:val="28"/>
              </w:rPr>
              <w:t xml:space="preserve">  Стратегия игры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66</w:t>
            </w:r>
            <w:r w:rsidRPr="001750DB">
              <w:rPr>
                <w:rStyle w:val="FontStyle12"/>
                <w:sz w:val="28"/>
                <w:szCs w:val="28"/>
              </w:rPr>
              <w:tab/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7</w:t>
            </w:r>
            <w:r w:rsidRPr="001750DB">
              <w:rPr>
                <w:rStyle w:val="FontStyle12"/>
                <w:sz w:val="28"/>
                <w:szCs w:val="28"/>
              </w:rPr>
              <w:tab/>
              <w:t>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795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3</w:t>
            </w:r>
            <w:r w:rsidRPr="001750DB">
              <w:rPr>
                <w:rStyle w:val="FontStyle12"/>
                <w:sz w:val="28"/>
                <w:szCs w:val="28"/>
              </w:rPr>
              <w:tab/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4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1616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Эндшпиль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</w:t>
            </w:r>
            <w:r w:rsidRPr="001750DB">
              <w:rPr>
                <w:rStyle w:val="FontStyle12"/>
                <w:sz w:val="28"/>
                <w:szCs w:val="28"/>
              </w:rPr>
              <w:tab/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</w:t>
            </w:r>
            <w:r w:rsidRPr="001750DB">
              <w:rPr>
                <w:rStyle w:val="FontStyle12"/>
                <w:sz w:val="28"/>
                <w:szCs w:val="28"/>
              </w:rPr>
              <w:tab/>
              <w:t>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795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3</w:t>
            </w:r>
            <w:r w:rsidRPr="001750DB">
              <w:rPr>
                <w:rStyle w:val="FontStyle12"/>
                <w:sz w:val="28"/>
                <w:szCs w:val="28"/>
              </w:rPr>
              <w:tab/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4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1515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Дебют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6</w:t>
            </w:r>
            <w:r w:rsidRPr="001750DB">
              <w:rPr>
                <w:rStyle w:val="FontStyle12"/>
                <w:sz w:val="28"/>
                <w:szCs w:val="28"/>
              </w:rPr>
              <w:tab/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5</w:t>
            </w:r>
            <w:r w:rsidRPr="001750DB">
              <w:rPr>
                <w:rStyle w:val="FontStyle12"/>
                <w:sz w:val="28"/>
                <w:szCs w:val="28"/>
              </w:rPr>
              <w:tab/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7"/>
              <w:widowControl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750DB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5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1212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6"/>
              <w:widowControl/>
              <w:spacing w:line="319" w:lineRule="exact"/>
              <w:ind w:firstLine="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Конкурсы решений задач и этюдов.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85118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98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324" w:lineRule="exact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Сеансы</w:t>
            </w:r>
          </w:p>
          <w:p w:rsidR="002D4684" w:rsidRPr="001750DB" w:rsidRDefault="002D4684" w:rsidP="00FF50D0">
            <w:pPr>
              <w:pStyle w:val="Style6"/>
              <w:widowControl/>
              <w:spacing w:line="324" w:lineRule="exact"/>
              <w:ind w:firstLine="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одновременной игры.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54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1616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Соревнования.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48</w:t>
            </w:r>
            <w:r w:rsidRPr="001750DB">
              <w:rPr>
                <w:rStyle w:val="FontStyle12"/>
                <w:sz w:val="28"/>
                <w:szCs w:val="28"/>
              </w:rPr>
              <w:tab/>
              <w:t>48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26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4848</w:t>
            </w:r>
          </w:p>
        </w:tc>
      </w:tr>
      <w:tr w:rsidR="002D4684" w:rsidRPr="001750DB" w:rsidTr="00FF50D0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rPr>
                <w:rStyle w:val="FontStyle12"/>
                <w:spacing w:val="40"/>
                <w:sz w:val="28"/>
                <w:szCs w:val="28"/>
              </w:rPr>
            </w:pPr>
            <w:r w:rsidRPr="001750DB">
              <w:rPr>
                <w:rStyle w:val="FontStyle12"/>
                <w:spacing w:val="40"/>
                <w:sz w:val="28"/>
                <w:szCs w:val="28"/>
              </w:rPr>
              <w:t>11.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Итоговое занятие.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</w:t>
            </w:r>
            <w:r w:rsidRPr="001750DB">
              <w:rPr>
                <w:rStyle w:val="FontStyle12"/>
                <w:sz w:val="28"/>
                <w:szCs w:val="28"/>
              </w:rPr>
              <w:tab/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298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2   2</w:t>
            </w:r>
          </w:p>
        </w:tc>
      </w:tr>
      <w:tr w:rsidR="002D4684" w:rsidRPr="001750DB" w:rsidTr="00FF50D0"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left="1114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Всего: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79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28</w:t>
            </w:r>
            <w:r w:rsidRPr="001750DB">
              <w:rPr>
                <w:rStyle w:val="FontStyle12"/>
                <w:sz w:val="28"/>
                <w:szCs w:val="28"/>
              </w:rPr>
              <w:tab/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59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28</w:t>
            </w:r>
            <w:r w:rsidRPr="001750DB">
              <w:rPr>
                <w:rStyle w:val="FontStyle12"/>
                <w:sz w:val="28"/>
                <w:szCs w:val="28"/>
              </w:rPr>
              <w:tab/>
              <w:t>105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tabs>
                <w:tab w:val="center" w:pos="795"/>
              </w:tabs>
              <w:spacing w:line="240" w:lineRule="auto"/>
              <w:rPr>
                <w:rStyle w:val="FontStyle12"/>
                <w:spacing w:val="40"/>
                <w:sz w:val="28"/>
                <w:szCs w:val="28"/>
              </w:rPr>
            </w:pPr>
            <w:r w:rsidRPr="001750DB">
              <w:rPr>
                <w:rStyle w:val="FontStyle12"/>
                <w:spacing w:val="40"/>
                <w:sz w:val="28"/>
                <w:szCs w:val="28"/>
              </w:rPr>
              <w:t>11</w:t>
            </w:r>
            <w:r w:rsidRPr="001750DB">
              <w:rPr>
                <w:rStyle w:val="FontStyle12"/>
                <w:spacing w:val="40"/>
                <w:sz w:val="28"/>
                <w:szCs w:val="28"/>
              </w:rPr>
              <w:tab/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144</w:t>
            </w:r>
          </w:p>
        </w:tc>
      </w:tr>
    </w:tbl>
    <w:p w:rsidR="002D4684" w:rsidRPr="001750DB" w:rsidRDefault="002D4684" w:rsidP="002D4684">
      <w:pPr>
        <w:rPr>
          <w:sz w:val="28"/>
          <w:szCs w:val="28"/>
        </w:rPr>
      </w:pPr>
    </w:p>
    <w:p w:rsidR="00355C2E" w:rsidRDefault="00355C2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4684" w:rsidRPr="001750DB" w:rsidRDefault="002D4684" w:rsidP="002D4684">
      <w:pPr>
        <w:jc w:val="center"/>
        <w:rPr>
          <w:sz w:val="28"/>
          <w:szCs w:val="28"/>
        </w:rPr>
      </w:pPr>
      <w:r w:rsidRPr="001750DB">
        <w:rPr>
          <w:sz w:val="28"/>
          <w:szCs w:val="28"/>
        </w:rPr>
        <w:lastRenderedPageBreak/>
        <w:t>СОДЕРЖАНИЕ ПРОГРАММЫ</w:t>
      </w:r>
    </w:p>
    <w:p w:rsidR="002D4684" w:rsidRPr="001750DB" w:rsidRDefault="002D4684" w:rsidP="002D468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9202"/>
      </w:tblGrid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7"/>
              <w:widowControl/>
              <w:ind w:firstLine="0"/>
              <w:rPr>
                <w:rStyle w:val="FontStyle11"/>
                <w:sz w:val="28"/>
                <w:szCs w:val="28"/>
              </w:rPr>
            </w:pPr>
            <w:r w:rsidRPr="001750DB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Водное занятие. </w:t>
            </w:r>
            <w:r w:rsidRPr="001750DB">
              <w:rPr>
                <w:rStyle w:val="FontStyle12"/>
                <w:sz w:val="28"/>
                <w:szCs w:val="28"/>
              </w:rPr>
              <w:t>Постановка задач на год. Правила техники безопасности.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5"/>
              <w:widowControl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1750DB">
              <w:rPr>
                <w:rStyle w:val="FontStyle12"/>
                <w:b/>
                <w:sz w:val="28"/>
                <w:szCs w:val="28"/>
              </w:rPr>
              <w:t>2.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Шахматы - спорт, наука, искусство. </w:t>
            </w:r>
            <w:r w:rsidRPr="001750DB">
              <w:rPr>
                <w:rStyle w:val="FontStyle12"/>
                <w:sz w:val="28"/>
                <w:szCs w:val="28"/>
              </w:rPr>
              <w:t>Краткая история шахмат. Проникновение шахмат в Европу и Россию. Претенденты на шахматную корону. ФИДЕ. Сильнейшие шахматисты современности. Основы</w:t>
            </w:r>
          </w:p>
          <w:p w:rsidR="002D4684" w:rsidRPr="001750DB" w:rsidRDefault="002D4684" w:rsidP="00FF50D0">
            <w:pPr>
              <w:pStyle w:val="Style4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судейства.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5"/>
              <w:widowControl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3.33.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84" w:rsidRPr="001750DB" w:rsidRDefault="002D4684" w:rsidP="00FF50D0">
            <w:pPr>
              <w:pStyle w:val="Style4"/>
              <w:widowControl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Тактика игры. </w:t>
            </w:r>
            <w:r w:rsidRPr="001750DB">
              <w:rPr>
                <w:rStyle w:val="FontStyle12"/>
                <w:sz w:val="28"/>
                <w:szCs w:val="28"/>
              </w:rPr>
              <w:t xml:space="preserve">Сквозное действие фигур. Слабые поля. Захват пункта. Далеко продвинутая пешка. Перегрузка фигур. Уничтожение опасных фигур. Разрушение пешечного прикрытия. Атака при разносторонних и односторонних рокировках. Атака на </w:t>
            </w:r>
            <w:proofErr w:type="spellStart"/>
            <w:r w:rsidRPr="001750DB">
              <w:rPr>
                <w:rStyle w:val="FontStyle12"/>
                <w:sz w:val="28"/>
                <w:szCs w:val="28"/>
              </w:rPr>
              <w:t>нерокированного</w:t>
            </w:r>
            <w:proofErr w:type="spellEnd"/>
            <w:r w:rsidRPr="001750DB">
              <w:rPr>
                <w:rStyle w:val="FontStyle12"/>
                <w:sz w:val="28"/>
                <w:szCs w:val="28"/>
              </w:rPr>
              <w:t xml:space="preserve"> короля. Комбинирование приемов. Практические занятия: разбор специально подобранных позиций, решение тематических этюдов.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widowControl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 xml:space="preserve">Стратегия игры. </w:t>
            </w:r>
            <w:r w:rsidRPr="001750DB">
              <w:rPr>
                <w:rStyle w:val="FontStyle12"/>
                <w:sz w:val="28"/>
                <w:szCs w:val="28"/>
              </w:rPr>
              <w:t>Мобилизация сил. Центр. Расположение пешек - основа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r w:rsidRPr="001750DB">
              <w:rPr>
                <w:rStyle w:val="FontStyle12"/>
                <w:bCs/>
                <w:sz w:val="28"/>
                <w:szCs w:val="28"/>
              </w:rPr>
              <w:t>позиции. Взаимодействие сил. Борьба за линии и поля. Ограничение подвижности сил противника и активизация собственных фигур. Практические занятия: разбор и разыгрывание с партнером специально</w:t>
            </w:r>
          </w:p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r w:rsidRPr="001750DB">
              <w:rPr>
                <w:rStyle w:val="FontStyle12"/>
                <w:bCs/>
                <w:sz w:val="28"/>
                <w:szCs w:val="28"/>
              </w:rPr>
              <w:t>подобранных позиций.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Эндшпиль.</w:t>
            </w:r>
            <w:r w:rsidRPr="001750DB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1750DB">
              <w:rPr>
                <w:rStyle w:val="FontStyle12"/>
                <w:bCs/>
                <w:sz w:val="28"/>
                <w:szCs w:val="28"/>
              </w:rPr>
              <w:t xml:space="preserve">Фигура против пешки. Позиционная ничья. Борьба фигур </w:t>
            </w:r>
            <w:proofErr w:type="gramStart"/>
            <w:r w:rsidRPr="001750DB">
              <w:rPr>
                <w:rStyle w:val="FontStyle12"/>
                <w:bCs/>
                <w:sz w:val="28"/>
                <w:szCs w:val="28"/>
              </w:rPr>
              <w:t>в</w:t>
            </w:r>
            <w:proofErr w:type="gramEnd"/>
          </w:p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proofErr w:type="gramStart"/>
            <w:r w:rsidRPr="001750DB">
              <w:rPr>
                <w:rStyle w:val="FontStyle12"/>
                <w:bCs/>
                <w:sz w:val="28"/>
                <w:szCs w:val="28"/>
              </w:rPr>
              <w:t>эндшпиле</w:t>
            </w:r>
            <w:proofErr w:type="gramEnd"/>
            <w:r w:rsidRPr="001750DB">
              <w:rPr>
                <w:rStyle w:val="FontStyle12"/>
                <w:bCs/>
                <w:sz w:val="28"/>
                <w:szCs w:val="28"/>
              </w:rPr>
              <w:t>. Особенности каждой фигуры в эндшпиле.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6.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/>
                <w:bCs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Дебют.</w:t>
            </w:r>
            <w:r w:rsidRPr="001750DB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1750DB">
              <w:rPr>
                <w:rStyle w:val="FontStyle12"/>
                <w:bCs/>
                <w:sz w:val="28"/>
                <w:szCs w:val="28"/>
              </w:rPr>
              <w:t>Развитие фигур и борьба за центр в наиболее популярных дебютах. Выбор дебютного репертуара. Разбор специально подобранных позиций и учебных партий, анализ партий известных шахматистов.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7.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/>
                <w:bCs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Конкурсы решения задач, этюдов.</w:t>
            </w:r>
            <w:r w:rsidRPr="001750DB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1750DB">
              <w:rPr>
                <w:rStyle w:val="FontStyle12"/>
                <w:bCs/>
                <w:sz w:val="28"/>
                <w:szCs w:val="28"/>
              </w:rPr>
              <w:t xml:space="preserve">Решение конкурсных позиций и определение победителя конкурса. 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8.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spacing w:line="240" w:lineRule="auto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Сеансы одновременной игры.</w:t>
            </w:r>
            <w:r w:rsidRPr="001750DB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1750DB">
              <w:rPr>
                <w:rStyle w:val="FontStyle12"/>
                <w:bCs/>
                <w:sz w:val="28"/>
                <w:szCs w:val="28"/>
              </w:rPr>
              <w:t>Проведение руководителем кружка сеансов одновременной игры (в том числе тематических) с последующим разбором партий с кружковцами.</w:t>
            </w:r>
          </w:p>
        </w:tc>
      </w:tr>
      <w:tr w:rsidR="002D4684" w:rsidRPr="001750DB" w:rsidTr="00FF50D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5"/>
              <w:ind w:firstLine="0"/>
              <w:rPr>
                <w:rStyle w:val="FontStyle13"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9.</w:t>
            </w:r>
          </w:p>
        </w:tc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1750DB" w:rsidRDefault="002D4684" w:rsidP="00FF50D0">
            <w:pPr>
              <w:pStyle w:val="Style4"/>
              <w:ind w:firstLine="0"/>
              <w:jc w:val="both"/>
              <w:rPr>
                <w:rStyle w:val="FontStyle12"/>
                <w:bCs/>
                <w:sz w:val="28"/>
                <w:szCs w:val="28"/>
              </w:rPr>
            </w:pPr>
            <w:r w:rsidRPr="001750DB">
              <w:rPr>
                <w:rStyle w:val="FontStyle13"/>
                <w:sz w:val="28"/>
                <w:szCs w:val="28"/>
              </w:rPr>
              <w:t>Итоговое занятие.</w:t>
            </w:r>
            <w:r w:rsidRPr="001750DB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1750DB">
              <w:rPr>
                <w:rStyle w:val="FontStyle12"/>
                <w:bCs/>
                <w:sz w:val="28"/>
                <w:szCs w:val="28"/>
              </w:rPr>
              <w:t>Подведение итогов года. Обзор выполнения поставленных задач.</w:t>
            </w:r>
          </w:p>
        </w:tc>
      </w:tr>
    </w:tbl>
    <w:p w:rsidR="002D4684" w:rsidRPr="001750DB" w:rsidRDefault="002D4684" w:rsidP="002D4684">
      <w:pPr>
        <w:pStyle w:val="Style1"/>
        <w:widowControl/>
        <w:spacing w:line="322" w:lineRule="exact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 xml:space="preserve">               </w:t>
      </w:r>
    </w:p>
    <w:p w:rsidR="002D4684" w:rsidRPr="00F85ED7" w:rsidRDefault="002D4684" w:rsidP="0087209F">
      <w:pPr>
        <w:pStyle w:val="Style1"/>
        <w:widowControl/>
        <w:spacing w:line="360" w:lineRule="auto"/>
        <w:ind w:firstLine="709"/>
        <w:jc w:val="both"/>
        <w:rPr>
          <w:rStyle w:val="FontStyle12"/>
          <w:i/>
          <w:sz w:val="28"/>
          <w:szCs w:val="28"/>
        </w:rPr>
      </w:pPr>
      <w:r w:rsidRPr="00F85ED7">
        <w:rPr>
          <w:rStyle w:val="FontStyle12"/>
          <w:i/>
          <w:sz w:val="28"/>
          <w:szCs w:val="28"/>
        </w:rPr>
        <w:t>В конце третьего года обучения учащийся:</w:t>
      </w:r>
    </w:p>
    <w:p w:rsidR="002D4684" w:rsidRPr="00F85ED7" w:rsidRDefault="002D4684" w:rsidP="0087209F">
      <w:pPr>
        <w:pStyle w:val="Style1"/>
        <w:widowControl/>
        <w:spacing w:before="5" w:after="240" w:line="360" w:lineRule="auto"/>
        <w:ind w:right="22"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 xml:space="preserve">знает историю мировых и отечественных шахмат, имена чемпионов  мира и  претендентов  на  шахматную корону, современных шахматистов </w:t>
      </w:r>
    </w:p>
    <w:p w:rsidR="002D4684" w:rsidRPr="00F85ED7" w:rsidRDefault="002D4684" w:rsidP="0087209F">
      <w:pPr>
        <w:pStyle w:val="Style5"/>
        <w:widowControl/>
        <w:spacing w:before="2"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lastRenderedPageBreak/>
        <w:t xml:space="preserve">- </w:t>
      </w:r>
      <w:r w:rsidRPr="00F85ED7">
        <w:rPr>
          <w:rStyle w:val="FontStyle12"/>
          <w:sz w:val="28"/>
          <w:szCs w:val="28"/>
        </w:rPr>
        <w:t xml:space="preserve">разбирается в системах проведения шахматных соревнований, правила судейства, </w:t>
      </w:r>
    </w:p>
    <w:p w:rsidR="002D4684" w:rsidRPr="00F85ED7" w:rsidRDefault="002D4684" w:rsidP="0087209F">
      <w:pPr>
        <w:pStyle w:val="Style5"/>
        <w:widowControl/>
        <w:spacing w:after="240" w:line="360" w:lineRule="auto"/>
        <w:ind w:firstLine="709"/>
        <w:jc w:val="both"/>
        <w:rPr>
          <w:rStyle w:val="FontStyle12"/>
          <w:b/>
          <w:bCs/>
          <w:spacing w:val="0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>самостоятельно следит за проходящими в настоящее время</w:t>
      </w:r>
      <w:r w:rsidRPr="00F85ED7">
        <w:rPr>
          <w:rStyle w:val="FontStyle12"/>
          <w:b/>
          <w:bCs/>
          <w:spacing w:val="0"/>
          <w:sz w:val="28"/>
          <w:szCs w:val="28"/>
        </w:rPr>
        <w:t xml:space="preserve"> </w:t>
      </w:r>
      <w:r w:rsidRPr="00F85ED7">
        <w:rPr>
          <w:rStyle w:val="FontStyle12"/>
          <w:sz w:val="28"/>
          <w:szCs w:val="28"/>
        </w:rPr>
        <w:t xml:space="preserve">российскими и международными шахматными турнирами, </w:t>
      </w:r>
    </w:p>
    <w:p w:rsidR="002D4684" w:rsidRPr="00F85ED7" w:rsidRDefault="002D4684" w:rsidP="0087209F">
      <w:pPr>
        <w:pStyle w:val="Style5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>уверенно владеет тактическими приемами, грамотно их комбинирует,</w:t>
      </w:r>
    </w:p>
    <w:p w:rsidR="002D4684" w:rsidRPr="00F85ED7" w:rsidRDefault="002D4684" w:rsidP="0087209F">
      <w:pPr>
        <w:pStyle w:val="Style1"/>
        <w:widowControl/>
        <w:spacing w:before="5"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 xml:space="preserve">умеет строить и реализовывать стратегические планы, читает планы противника, </w:t>
      </w:r>
    </w:p>
    <w:p w:rsidR="002D4684" w:rsidRPr="00F85ED7" w:rsidRDefault="002D4684" w:rsidP="0087209F">
      <w:pPr>
        <w:pStyle w:val="Style5"/>
        <w:widowControl/>
        <w:spacing w:before="2"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>-</w:t>
      </w:r>
      <w:r w:rsidRPr="00F85ED7">
        <w:rPr>
          <w:rStyle w:val="FontStyle12"/>
          <w:sz w:val="28"/>
          <w:szCs w:val="28"/>
        </w:rPr>
        <w:t>знает, как разыгрываются основные дебюты и окончания, имеет в своем арсенале несколько наиболее проработанных дебютов,</w:t>
      </w:r>
    </w:p>
    <w:p w:rsidR="002D4684" w:rsidRPr="00F85ED7" w:rsidRDefault="002D4684" w:rsidP="0087209F">
      <w:pPr>
        <w:pStyle w:val="Style1"/>
        <w:widowControl/>
        <w:spacing w:after="240" w:line="360" w:lineRule="auto"/>
        <w:ind w:right="10"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 - </w:t>
      </w:r>
      <w:r w:rsidRPr="00F85ED7">
        <w:rPr>
          <w:rStyle w:val="FontStyle12"/>
          <w:sz w:val="28"/>
          <w:szCs w:val="28"/>
        </w:rPr>
        <w:t xml:space="preserve">участвует в проводимых мероприятиях не только как участник, но   и   как  организатор,   проявляет   инициативу, помогает начинающим, занимается самостоятельно, </w:t>
      </w:r>
    </w:p>
    <w:p w:rsidR="002D4684" w:rsidRPr="00F85ED7" w:rsidRDefault="002D4684" w:rsidP="0087209F">
      <w:pPr>
        <w:pStyle w:val="Style5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 xml:space="preserve">следует правилам этикета без напоминаний, не боится признать свое поражение, </w:t>
      </w:r>
    </w:p>
    <w:p w:rsidR="002D4684" w:rsidRPr="00F85ED7" w:rsidRDefault="002D4684" w:rsidP="0087209F">
      <w:pPr>
        <w:pStyle w:val="Style5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>осознает свои и чужие ошибки, ищет их причину, старается использовать ошибки соперника,</w:t>
      </w:r>
    </w:p>
    <w:p w:rsidR="002D4684" w:rsidRPr="00F85ED7" w:rsidRDefault="002D4684" w:rsidP="0087209F">
      <w:pPr>
        <w:pStyle w:val="Style5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>самостоятельно грамотно анализирует позиции, четко направляет тактические приемы на реализацию стратегических планов,</w:t>
      </w:r>
    </w:p>
    <w:p w:rsidR="002D4684" w:rsidRPr="00F85ED7" w:rsidRDefault="002D4684" w:rsidP="0087209F">
      <w:pPr>
        <w:pStyle w:val="Style3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 xml:space="preserve">для выигрыша партии не стремится к излишнему перевесу в качестве, понимает и ценит красоту шахматных комбинаций, </w:t>
      </w:r>
    </w:p>
    <w:p w:rsidR="002D4684" w:rsidRPr="00F85ED7" w:rsidRDefault="002D4684" w:rsidP="0087209F">
      <w:pPr>
        <w:pStyle w:val="Style4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1"/>
          <w:sz w:val="28"/>
          <w:szCs w:val="28"/>
        </w:rPr>
        <w:t xml:space="preserve">- </w:t>
      </w:r>
      <w:r w:rsidRPr="00F85ED7">
        <w:rPr>
          <w:rStyle w:val="FontStyle12"/>
          <w:sz w:val="28"/>
          <w:szCs w:val="28"/>
        </w:rPr>
        <w:t>играет, как минимум, на уровне третьего Спортивного разряда.</w:t>
      </w:r>
    </w:p>
    <w:p w:rsidR="002D4684" w:rsidRPr="00F85ED7" w:rsidRDefault="002D4684" w:rsidP="0087209F">
      <w:pPr>
        <w:pStyle w:val="Style1"/>
        <w:widowControl/>
        <w:spacing w:before="82" w:after="240" w:line="360" w:lineRule="auto"/>
        <w:ind w:right="55"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 xml:space="preserve">Теоретическая работа с детьми проводится в форме лекций, диспутов, бесед, анализируются сыгранные ребятами партии, а также </w:t>
      </w:r>
      <w:r w:rsidRPr="00F85ED7">
        <w:rPr>
          <w:rStyle w:val="FontStyle12"/>
          <w:sz w:val="28"/>
          <w:szCs w:val="28"/>
        </w:rPr>
        <w:lastRenderedPageBreak/>
        <w:t>разбираются партии известных шахматистов, ребята готовят доклады по истории шахмат.</w:t>
      </w:r>
    </w:p>
    <w:p w:rsidR="002D4684" w:rsidRPr="00F85ED7" w:rsidRDefault="002D4684" w:rsidP="0087209F">
      <w:pPr>
        <w:pStyle w:val="Style1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Практические занятия также разнообразны по своей форме - это и сеансы одновременной игры с руководителем, и конкурсы по решению задач, этюдов, и игровые занятия, турниры, игры с гандикапом, игры различного типа на шахматную тематику.</w:t>
      </w:r>
    </w:p>
    <w:p w:rsidR="002D4684" w:rsidRPr="00F85ED7" w:rsidRDefault="002D4684" w:rsidP="0087209F">
      <w:pPr>
        <w:pStyle w:val="Style1"/>
        <w:widowControl/>
        <w:spacing w:after="240"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Индивидуальные занятия проводятся для детей, у которых возникают трудности с усвоением программы, а так же для тех воспитанников, которые способны на изучение материала быстрее и глубже остальных.</w:t>
      </w: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85ED7" w:rsidRDefault="00F85ED7" w:rsidP="0087209F">
      <w:pPr>
        <w:pStyle w:val="a3"/>
        <w:spacing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1750DB" w:rsidRPr="00F85ED7" w:rsidRDefault="001750DB" w:rsidP="0087209F">
      <w:pPr>
        <w:pStyle w:val="a3"/>
        <w:spacing w:after="240" w:afterAutospacing="0"/>
        <w:jc w:val="center"/>
        <w:rPr>
          <w:color w:val="000000"/>
          <w:sz w:val="28"/>
          <w:szCs w:val="28"/>
        </w:rPr>
      </w:pPr>
      <w:r w:rsidRPr="00F85ED7"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учащимися программы дополнительного образования</w:t>
      </w:r>
    </w:p>
    <w:p w:rsidR="001750DB" w:rsidRPr="00F85ED7" w:rsidRDefault="001750DB" w:rsidP="0087209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85ED7">
        <w:rPr>
          <w:b/>
          <w:bCs/>
          <w:color w:val="000000"/>
          <w:sz w:val="28"/>
          <w:szCs w:val="28"/>
        </w:rPr>
        <w:t>Личностные результаты освоения программы курса.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F85ED7">
        <w:rPr>
          <w:color w:val="000000"/>
          <w:sz w:val="28"/>
          <w:szCs w:val="28"/>
        </w:rPr>
        <w:t>со</w:t>
      </w:r>
      <w:proofErr w:type="gramEnd"/>
      <w:r w:rsidRPr="00F85ED7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Формирование эстетических потребностей, ценностей и чувств.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750DB" w:rsidRPr="00F85ED7" w:rsidRDefault="001750DB" w:rsidP="0087209F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F85ED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85ED7">
        <w:rPr>
          <w:b/>
          <w:bCs/>
          <w:color w:val="000000"/>
          <w:sz w:val="28"/>
          <w:szCs w:val="28"/>
        </w:rPr>
        <w:t xml:space="preserve"> результаты освоения программы курса.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Освоение способов решения проблем творческого и поискового характера.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750DB" w:rsidRPr="00F85ED7" w:rsidRDefault="001750DB" w:rsidP="007E6E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750DB" w:rsidRPr="00F85ED7" w:rsidRDefault="001750DB" w:rsidP="001750D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85ED7">
        <w:rPr>
          <w:b/>
          <w:bCs/>
          <w:color w:val="000000"/>
          <w:sz w:val="28"/>
          <w:szCs w:val="28"/>
        </w:rPr>
        <w:t>Предметные результаты освоения программы курса</w:t>
      </w:r>
    </w:p>
    <w:p w:rsidR="001750DB" w:rsidRPr="00F85ED7" w:rsidRDefault="001750DB" w:rsidP="007E6E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F85ED7">
        <w:rPr>
          <w:rStyle w:val="apple-converted-space"/>
          <w:color w:val="000000"/>
          <w:sz w:val="28"/>
          <w:szCs w:val="28"/>
          <w:u w:val="single"/>
        </w:rPr>
        <w:t> </w:t>
      </w:r>
      <w:r w:rsidRPr="00F85ED7">
        <w:rPr>
          <w:color w:val="000000"/>
          <w:sz w:val="28"/>
          <w:szCs w:val="28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1750DB" w:rsidRPr="00F85ED7" w:rsidRDefault="001750DB" w:rsidP="007E6E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F85ED7">
        <w:rPr>
          <w:color w:val="000000"/>
          <w:sz w:val="28"/>
          <w:szCs w:val="28"/>
        </w:rPr>
        <w:t>.</w:t>
      </w:r>
      <w:proofErr w:type="gramEnd"/>
      <w:r w:rsidRPr="00F85ED7">
        <w:rPr>
          <w:color w:val="000000"/>
          <w:sz w:val="28"/>
          <w:szCs w:val="28"/>
        </w:rPr>
        <w:t xml:space="preserve"> </w:t>
      </w:r>
      <w:proofErr w:type="gramStart"/>
      <w:r w:rsidRPr="00F85ED7">
        <w:rPr>
          <w:color w:val="000000"/>
          <w:sz w:val="28"/>
          <w:szCs w:val="28"/>
        </w:rPr>
        <w:t>п</w:t>
      </w:r>
      <w:proofErr w:type="gramEnd"/>
      <w:r w:rsidRPr="00F85ED7">
        <w:rPr>
          <w:color w:val="000000"/>
          <w:sz w:val="28"/>
          <w:szCs w:val="28"/>
        </w:rPr>
        <w:t>ринципы игры в дебюте;</w:t>
      </w:r>
    </w:p>
    <w:p w:rsidR="001750DB" w:rsidRPr="00F85ED7" w:rsidRDefault="001750DB" w:rsidP="007E6E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85ED7">
        <w:rPr>
          <w:color w:val="000000"/>
          <w:sz w:val="28"/>
          <w:szCs w:val="28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1750DB" w:rsidRPr="00F85ED7" w:rsidRDefault="001750DB" w:rsidP="007E6E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5ED7">
        <w:rPr>
          <w:color w:val="000000"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2D4684" w:rsidRPr="00F85ED7" w:rsidRDefault="002D4684" w:rsidP="007E6E6F">
      <w:pPr>
        <w:pStyle w:val="Style1"/>
        <w:widowControl/>
        <w:tabs>
          <w:tab w:val="left" w:pos="8295"/>
        </w:tabs>
        <w:spacing w:line="240" w:lineRule="exact"/>
        <w:ind w:left="1243"/>
        <w:jc w:val="both"/>
        <w:rPr>
          <w:sz w:val="28"/>
          <w:szCs w:val="28"/>
        </w:rPr>
      </w:pPr>
    </w:p>
    <w:p w:rsidR="00F85ED7" w:rsidRDefault="00F85ED7" w:rsidP="0087209F">
      <w:pPr>
        <w:pStyle w:val="Style1"/>
        <w:widowControl/>
        <w:spacing w:before="125" w:after="240"/>
        <w:ind w:left="1243"/>
        <w:jc w:val="center"/>
        <w:rPr>
          <w:rStyle w:val="FontStyle12"/>
          <w:b/>
          <w:sz w:val="28"/>
          <w:szCs w:val="28"/>
        </w:rPr>
      </w:pPr>
    </w:p>
    <w:p w:rsidR="00F85ED7" w:rsidRDefault="00F85ED7" w:rsidP="0087209F">
      <w:pPr>
        <w:pStyle w:val="Style1"/>
        <w:widowControl/>
        <w:spacing w:before="125" w:after="240"/>
        <w:ind w:left="1243"/>
        <w:jc w:val="center"/>
        <w:rPr>
          <w:rStyle w:val="FontStyle12"/>
          <w:b/>
          <w:sz w:val="28"/>
          <w:szCs w:val="28"/>
        </w:rPr>
      </w:pPr>
    </w:p>
    <w:p w:rsidR="002D4684" w:rsidRPr="00F85ED7" w:rsidRDefault="002D4684" w:rsidP="0087209F">
      <w:pPr>
        <w:pStyle w:val="Style1"/>
        <w:widowControl/>
        <w:spacing w:before="125" w:after="240"/>
        <w:ind w:left="1243"/>
        <w:jc w:val="center"/>
        <w:rPr>
          <w:rStyle w:val="FontStyle12"/>
          <w:b/>
          <w:sz w:val="28"/>
          <w:szCs w:val="28"/>
        </w:rPr>
      </w:pPr>
      <w:r w:rsidRPr="00F85ED7">
        <w:rPr>
          <w:rStyle w:val="FontStyle12"/>
          <w:b/>
          <w:sz w:val="28"/>
          <w:szCs w:val="28"/>
        </w:rPr>
        <w:lastRenderedPageBreak/>
        <w:t>Для реализации программы используются следующие средства:</w:t>
      </w:r>
    </w:p>
    <w:p w:rsidR="002D4684" w:rsidRPr="00F85ED7" w:rsidRDefault="002D4684" w:rsidP="007E6E6F">
      <w:pPr>
        <w:pStyle w:val="Style6"/>
        <w:widowControl/>
        <w:numPr>
          <w:ilvl w:val="0"/>
          <w:numId w:val="2"/>
        </w:num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Комплекты шахматных фигур с досками - 1</w:t>
      </w:r>
      <w:r w:rsidR="0073758A" w:rsidRPr="00F85ED7">
        <w:rPr>
          <w:rStyle w:val="FontStyle12"/>
          <w:sz w:val="28"/>
          <w:szCs w:val="28"/>
        </w:rPr>
        <w:t>0</w:t>
      </w:r>
      <w:r w:rsidRPr="00F85ED7">
        <w:rPr>
          <w:rStyle w:val="FontStyle12"/>
          <w:sz w:val="28"/>
          <w:szCs w:val="28"/>
        </w:rPr>
        <w:t xml:space="preserve"> шт.</w:t>
      </w:r>
    </w:p>
    <w:p w:rsidR="002D4684" w:rsidRPr="00F85ED7" w:rsidRDefault="002D4684" w:rsidP="007E6E6F">
      <w:pPr>
        <w:pStyle w:val="Style6"/>
        <w:widowControl/>
        <w:numPr>
          <w:ilvl w:val="0"/>
          <w:numId w:val="2"/>
        </w:numPr>
        <w:tabs>
          <w:tab w:val="left" w:pos="1526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Доска демонстрационная с комплектом фигур на магнитах - 1шт.</w:t>
      </w:r>
    </w:p>
    <w:p w:rsidR="002D4684" w:rsidRPr="00F85ED7" w:rsidRDefault="002D4684" w:rsidP="007E6E6F">
      <w:pPr>
        <w:pStyle w:val="Style6"/>
        <w:widowControl/>
        <w:numPr>
          <w:ilvl w:val="0"/>
          <w:numId w:val="2"/>
        </w:numPr>
        <w:tabs>
          <w:tab w:val="left" w:pos="1526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Часы шахматные - 2 шт.</w:t>
      </w:r>
    </w:p>
    <w:p w:rsidR="002D4684" w:rsidRPr="00F85ED7" w:rsidRDefault="002D4684" w:rsidP="007E6E6F">
      <w:pPr>
        <w:pStyle w:val="Style6"/>
        <w:widowControl/>
        <w:numPr>
          <w:ilvl w:val="0"/>
          <w:numId w:val="2"/>
        </w:numPr>
        <w:tabs>
          <w:tab w:val="left" w:pos="1526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Раздаточный материал с упражнениями по изучаемому материалу.</w:t>
      </w:r>
    </w:p>
    <w:p w:rsidR="002D4684" w:rsidRPr="00F85ED7" w:rsidRDefault="002D4684" w:rsidP="007E6E6F">
      <w:pPr>
        <w:pStyle w:val="Style5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:rsidR="002D4684" w:rsidRPr="00F85ED7" w:rsidRDefault="002D4684" w:rsidP="007E6E6F">
      <w:pPr>
        <w:pStyle w:val="Style6"/>
        <w:widowControl/>
        <w:numPr>
          <w:ilvl w:val="0"/>
          <w:numId w:val="3"/>
        </w:numPr>
        <w:tabs>
          <w:tab w:val="left" w:pos="1486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Шахматные турниры.</w:t>
      </w:r>
    </w:p>
    <w:p w:rsidR="002D4684" w:rsidRPr="00F85ED7" w:rsidRDefault="002D4684" w:rsidP="007E6E6F">
      <w:pPr>
        <w:pStyle w:val="Style6"/>
        <w:widowControl/>
        <w:numPr>
          <w:ilvl w:val="0"/>
          <w:numId w:val="3"/>
        </w:numPr>
        <w:tabs>
          <w:tab w:val="left" w:pos="1486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Доклады.</w:t>
      </w:r>
    </w:p>
    <w:p w:rsidR="002D4684" w:rsidRPr="00F85ED7" w:rsidRDefault="002D4684" w:rsidP="007E6E6F">
      <w:pPr>
        <w:pStyle w:val="Style6"/>
        <w:widowControl/>
        <w:numPr>
          <w:ilvl w:val="0"/>
          <w:numId w:val="3"/>
        </w:numPr>
        <w:tabs>
          <w:tab w:val="left" w:pos="1486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Сеансы одновременной игры.</w:t>
      </w:r>
    </w:p>
    <w:p w:rsidR="002D4684" w:rsidRPr="00F85ED7" w:rsidRDefault="002D4684" w:rsidP="007E6E6F">
      <w:pPr>
        <w:pStyle w:val="Style6"/>
        <w:widowControl/>
        <w:numPr>
          <w:ilvl w:val="0"/>
          <w:numId w:val="3"/>
        </w:numPr>
        <w:tabs>
          <w:tab w:val="left" w:pos="1486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Беседы с фронтальным опросом.</w:t>
      </w:r>
    </w:p>
    <w:p w:rsidR="002D4684" w:rsidRPr="00F85ED7" w:rsidRDefault="002D4684" w:rsidP="007E6E6F">
      <w:pPr>
        <w:pStyle w:val="Style6"/>
        <w:widowControl/>
        <w:numPr>
          <w:ilvl w:val="0"/>
          <w:numId w:val="3"/>
        </w:numPr>
        <w:tabs>
          <w:tab w:val="left" w:pos="1486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Конкурсы по решению шахматных задач.</w:t>
      </w:r>
    </w:p>
    <w:p w:rsidR="002D4684" w:rsidRPr="00F85ED7" w:rsidRDefault="002D4684" w:rsidP="007E6E6F">
      <w:pPr>
        <w:pStyle w:val="Style6"/>
        <w:widowControl/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</w:t>
      </w:r>
    </w:p>
    <w:p w:rsidR="002D4684" w:rsidRPr="00F85ED7" w:rsidRDefault="002D4684" w:rsidP="007E6E6F">
      <w:pPr>
        <w:pStyle w:val="Style2"/>
        <w:widowControl/>
        <w:spacing w:line="360" w:lineRule="auto"/>
        <w:ind w:right="3053"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 xml:space="preserve">- вопросы по теории и истории шахмат, </w:t>
      </w:r>
    </w:p>
    <w:p w:rsidR="002D4684" w:rsidRPr="00F85ED7" w:rsidRDefault="002D4684" w:rsidP="007E6E6F">
      <w:pPr>
        <w:pStyle w:val="Style2"/>
        <w:widowControl/>
        <w:spacing w:line="360" w:lineRule="auto"/>
        <w:ind w:right="3053"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-  игру с руководителем кружка,</w:t>
      </w:r>
    </w:p>
    <w:p w:rsidR="002D4684" w:rsidRPr="00F85ED7" w:rsidRDefault="002D4684" w:rsidP="007E6E6F">
      <w:pPr>
        <w:pStyle w:val="Style2"/>
        <w:widowControl/>
        <w:spacing w:line="360" w:lineRule="auto"/>
        <w:ind w:right="62" w:firstLine="709"/>
        <w:rPr>
          <w:rStyle w:val="FontStyle12"/>
          <w:sz w:val="28"/>
          <w:szCs w:val="28"/>
        </w:rPr>
      </w:pPr>
      <w:r w:rsidRPr="00F85ED7">
        <w:rPr>
          <w:rStyle w:val="FontStyle12"/>
          <w:sz w:val="28"/>
          <w:szCs w:val="28"/>
        </w:rPr>
        <w:t>- соревнование, в котором участвуют все занимающиеся.</w:t>
      </w:r>
    </w:p>
    <w:p w:rsidR="002D4684" w:rsidRPr="00F85ED7" w:rsidRDefault="002D4684" w:rsidP="007E6E6F">
      <w:pPr>
        <w:pStyle w:val="Style5"/>
        <w:widowControl/>
        <w:spacing w:line="360" w:lineRule="auto"/>
        <w:ind w:firstLine="703"/>
        <w:jc w:val="both"/>
        <w:rPr>
          <w:rStyle w:val="FontStyle11"/>
          <w:b w:val="0"/>
          <w:bCs w:val="0"/>
          <w:spacing w:val="10"/>
          <w:sz w:val="28"/>
          <w:szCs w:val="28"/>
        </w:rPr>
      </w:pPr>
      <w:r w:rsidRPr="00F85ED7">
        <w:rPr>
          <w:rStyle w:val="FontStyle12"/>
          <w:sz w:val="28"/>
          <w:szCs w:val="28"/>
        </w:rPr>
        <w:t xml:space="preserve"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планы; знание основных </w:t>
      </w:r>
      <w:r w:rsidRPr="00F85ED7">
        <w:rPr>
          <w:rStyle w:val="FontStyle11"/>
          <w:b w:val="0"/>
          <w:sz w:val="28"/>
          <w:szCs w:val="28"/>
        </w:rPr>
        <w:t>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87209F" w:rsidRPr="00F85ED7" w:rsidRDefault="0087209F">
      <w:pPr>
        <w:widowControl/>
        <w:autoSpaceDE/>
        <w:autoSpaceDN/>
        <w:adjustRightInd/>
        <w:spacing w:after="200" w:line="276" w:lineRule="auto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br w:type="page"/>
      </w:r>
    </w:p>
    <w:p w:rsidR="002D4684" w:rsidRPr="00F85ED7" w:rsidRDefault="002D4684" w:rsidP="007E6E6F">
      <w:pPr>
        <w:pStyle w:val="Style1"/>
        <w:widowControl/>
        <w:spacing w:after="240" w:line="322" w:lineRule="exact"/>
        <w:ind w:left="3238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lastRenderedPageBreak/>
        <w:t>МЕТОДИЧЕСКАЯ ЛИТЕРАТУРА</w:t>
      </w:r>
    </w:p>
    <w:p w:rsidR="002D4684" w:rsidRPr="00F85ED7" w:rsidRDefault="002D4684" w:rsidP="007E6E6F">
      <w:pPr>
        <w:pStyle w:val="Style4"/>
        <w:widowControl/>
        <w:numPr>
          <w:ilvl w:val="0"/>
          <w:numId w:val="5"/>
        </w:numPr>
        <w:spacing w:line="360" w:lineRule="auto"/>
        <w:ind w:firstLine="709"/>
        <w:rPr>
          <w:rStyle w:val="FontStyle11"/>
          <w:b w:val="0"/>
          <w:spacing w:val="30"/>
          <w:sz w:val="28"/>
          <w:szCs w:val="28"/>
        </w:rPr>
      </w:pPr>
      <w:r w:rsidRPr="00F85ED7">
        <w:rPr>
          <w:rStyle w:val="FontStyle11"/>
          <w:b w:val="0"/>
          <w:spacing w:val="30"/>
          <w:sz w:val="28"/>
          <w:szCs w:val="28"/>
        </w:rPr>
        <w:t>Гик</w:t>
      </w:r>
      <w:r w:rsidRPr="00F85ED7">
        <w:rPr>
          <w:rStyle w:val="FontStyle11"/>
          <w:b w:val="0"/>
          <w:sz w:val="28"/>
          <w:szCs w:val="28"/>
        </w:rPr>
        <w:t xml:space="preserve"> Е.А. Беседы о шахматах. - М., 1985</w:t>
      </w:r>
    </w:p>
    <w:p w:rsidR="002D4684" w:rsidRPr="00F85ED7" w:rsidRDefault="002D4684" w:rsidP="007E6E6F">
      <w:pPr>
        <w:pStyle w:val="Style4"/>
        <w:widowControl/>
        <w:numPr>
          <w:ilvl w:val="0"/>
          <w:numId w:val="5"/>
        </w:numPr>
        <w:spacing w:line="360" w:lineRule="auto"/>
        <w:ind w:firstLine="709"/>
        <w:rPr>
          <w:rStyle w:val="FontStyle11"/>
          <w:b w:val="0"/>
          <w:sz w:val="28"/>
          <w:szCs w:val="28"/>
        </w:rPr>
      </w:pPr>
      <w:proofErr w:type="spellStart"/>
      <w:r w:rsidRPr="00F85ED7">
        <w:rPr>
          <w:rStyle w:val="FontStyle11"/>
          <w:b w:val="0"/>
          <w:sz w:val="28"/>
          <w:szCs w:val="28"/>
        </w:rPr>
        <w:t>Костьев</w:t>
      </w:r>
      <w:proofErr w:type="spellEnd"/>
      <w:r w:rsidRPr="00F85ED7">
        <w:rPr>
          <w:rStyle w:val="FontStyle11"/>
          <w:b w:val="0"/>
          <w:sz w:val="28"/>
          <w:szCs w:val="28"/>
        </w:rPr>
        <w:t xml:space="preserve"> А.Н. Учителю о шахматах. - М, 1986</w:t>
      </w:r>
    </w:p>
    <w:p w:rsidR="002D4684" w:rsidRPr="00F85ED7" w:rsidRDefault="002D4684" w:rsidP="007E6E6F">
      <w:pPr>
        <w:pStyle w:val="Style4"/>
        <w:widowControl/>
        <w:numPr>
          <w:ilvl w:val="0"/>
          <w:numId w:val="5"/>
        </w:numPr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Пожарский В.Н. Шахматный учебник. - Рязань, 1994</w:t>
      </w:r>
    </w:p>
    <w:p w:rsidR="002D4684" w:rsidRPr="00F85ED7" w:rsidRDefault="002D4684" w:rsidP="007E6E6F">
      <w:pPr>
        <w:pStyle w:val="Style4"/>
        <w:widowControl/>
        <w:numPr>
          <w:ilvl w:val="0"/>
          <w:numId w:val="5"/>
        </w:numPr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Журнал «64» - М, 1983-2004</w:t>
      </w:r>
    </w:p>
    <w:p w:rsidR="002D4684" w:rsidRPr="00F85ED7" w:rsidRDefault="002D4684" w:rsidP="007E6E6F">
      <w:pPr>
        <w:pStyle w:val="Style4"/>
        <w:widowControl/>
        <w:numPr>
          <w:ilvl w:val="0"/>
          <w:numId w:val="6"/>
        </w:numPr>
        <w:spacing w:before="5" w:line="360" w:lineRule="auto"/>
        <w:ind w:firstLine="709"/>
        <w:rPr>
          <w:rStyle w:val="FontStyle11"/>
          <w:b w:val="0"/>
          <w:sz w:val="28"/>
          <w:szCs w:val="28"/>
        </w:rPr>
      </w:pPr>
      <w:proofErr w:type="spellStart"/>
      <w:r w:rsidRPr="00F85ED7">
        <w:rPr>
          <w:rStyle w:val="FontStyle11"/>
          <w:b w:val="0"/>
          <w:sz w:val="28"/>
          <w:szCs w:val="28"/>
        </w:rPr>
        <w:t>Костьев</w:t>
      </w:r>
      <w:proofErr w:type="spellEnd"/>
      <w:r w:rsidRPr="00F85ED7">
        <w:rPr>
          <w:rStyle w:val="FontStyle11"/>
          <w:b w:val="0"/>
          <w:sz w:val="28"/>
          <w:szCs w:val="28"/>
        </w:rPr>
        <w:t xml:space="preserve"> А.Н. Шахматный кружок в школе и пионерском лагере - М, 1980</w:t>
      </w:r>
    </w:p>
    <w:p w:rsidR="002D4684" w:rsidRPr="00F85ED7" w:rsidRDefault="002D4684" w:rsidP="007E6E6F">
      <w:pPr>
        <w:pStyle w:val="Style4"/>
        <w:widowControl/>
        <w:numPr>
          <w:ilvl w:val="0"/>
          <w:numId w:val="6"/>
        </w:numPr>
        <w:spacing w:before="5" w:line="360" w:lineRule="auto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Принципы шахматной игры: учебное пособие./ Шакуров М.Ф. -Казань: Мастер Лайн,2000</w:t>
      </w:r>
    </w:p>
    <w:p w:rsidR="002D4684" w:rsidRPr="00F85ED7" w:rsidRDefault="002D4684" w:rsidP="007E6E6F">
      <w:pPr>
        <w:pStyle w:val="Style1"/>
        <w:widowControl/>
        <w:spacing w:after="240"/>
        <w:ind w:left="3641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ПРЕДМЕТНАЯ ЛИТЕРАТУРА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before="48" w:line="240" w:lineRule="auto"/>
        <w:ind w:firstLine="709"/>
        <w:rPr>
          <w:rStyle w:val="FontStyle11"/>
          <w:b w:val="0"/>
          <w:spacing w:val="3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 xml:space="preserve">Таль М.Н., Дамский Я.В. Атака. </w:t>
      </w:r>
      <w:proofErr w:type="gramStart"/>
      <w:r w:rsidRPr="00F85ED7">
        <w:rPr>
          <w:rStyle w:val="FontStyle11"/>
          <w:b w:val="0"/>
          <w:spacing w:val="30"/>
          <w:sz w:val="28"/>
          <w:szCs w:val="28"/>
        </w:rPr>
        <w:t>-М</w:t>
      </w:r>
      <w:proofErr w:type="gramEnd"/>
      <w:r w:rsidRPr="00F85ED7">
        <w:rPr>
          <w:rStyle w:val="FontStyle11"/>
          <w:b w:val="0"/>
          <w:spacing w:val="30"/>
          <w:sz w:val="28"/>
          <w:szCs w:val="28"/>
        </w:rPr>
        <w:t>.,</w:t>
      </w:r>
      <w:r w:rsidRPr="00F85ED7">
        <w:rPr>
          <w:rStyle w:val="FontStyle11"/>
          <w:b w:val="0"/>
          <w:sz w:val="28"/>
          <w:szCs w:val="28"/>
        </w:rPr>
        <w:t xml:space="preserve"> 1997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before="22" w:line="319" w:lineRule="exact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Туров Б.И. Жемчужины шахматного творчества - М., 1981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before="7" w:line="319" w:lineRule="exact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Спутник      шахматиста:      Справочник/</w:t>
      </w:r>
      <w:proofErr w:type="spellStart"/>
      <w:r w:rsidRPr="00F85ED7">
        <w:rPr>
          <w:rStyle w:val="FontStyle11"/>
          <w:b w:val="0"/>
          <w:sz w:val="28"/>
          <w:szCs w:val="28"/>
        </w:rPr>
        <w:t>В.П.Елесин</w:t>
      </w:r>
      <w:proofErr w:type="spellEnd"/>
      <w:r w:rsidRPr="00F85ED7">
        <w:rPr>
          <w:rStyle w:val="FontStyle11"/>
          <w:b w:val="0"/>
          <w:sz w:val="28"/>
          <w:szCs w:val="28"/>
        </w:rPr>
        <w:t xml:space="preserve">, </w:t>
      </w:r>
      <w:proofErr w:type="spellStart"/>
      <w:r w:rsidRPr="00F85ED7">
        <w:rPr>
          <w:rStyle w:val="FontStyle11"/>
          <w:b w:val="0"/>
          <w:sz w:val="28"/>
          <w:szCs w:val="28"/>
        </w:rPr>
        <w:t>Б.М.Волков</w:t>
      </w:r>
      <w:proofErr w:type="spellEnd"/>
      <w:r w:rsidRPr="00F85ED7">
        <w:rPr>
          <w:rStyle w:val="FontStyle11"/>
          <w:b w:val="0"/>
          <w:sz w:val="28"/>
          <w:szCs w:val="28"/>
        </w:rPr>
        <w:t xml:space="preserve">, </w:t>
      </w:r>
      <w:proofErr w:type="spellStart"/>
      <w:r w:rsidRPr="00F85ED7">
        <w:rPr>
          <w:rStyle w:val="FontStyle11"/>
          <w:b w:val="0"/>
          <w:sz w:val="28"/>
          <w:szCs w:val="28"/>
        </w:rPr>
        <w:t>А.И.Крюков</w:t>
      </w:r>
      <w:proofErr w:type="spellEnd"/>
      <w:r w:rsidRPr="00F85ED7">
        <w:rPr>
          <w:rStyle w:val="FontStyle11"/>
          <w:b w:val="0"/>
          <w:sz w:val="28"/>
          <w:szCs w:val="28"/>
        </w:rPr>
        <w:t>. - М.:Воениздат,1992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line="319" w:lineRule="exact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Гик   Е.Я.   Компьютерные   шахматы:   Сборник.   -   М.: Агентство «ФАИР»,1997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before="7" w:line="319" w:lineRule="exact"/>
        <w:ind w:firstLine="709"/>
        <w:rPr>
          <w:rStyle w:val="FontStyle11"/>
          <w:b w:val="0"/>
          <w:sz w:val="28"/>
          <w:szCs w:val="28"/>
        </w:rPr>
      </w:pPr>
      <w:r w:rsidRPr="00F85ED7">
        <w:rPr>
          <w:rStyle w:val="FontStyle11"/>
          <w:b w:val="0"/>
          <w:sz w:val="28"/>
          <w:szCs w:val="28"/>
        </w:rPr>
        <w:t>Гродзенский С.Я. Шахматы в жизни ученых. - М.:Наука,1983</w:t>
      </w:r>
    </w:p>
    <w:p w:rsidR="002D4684" w:rsidRPr="00F85ED7" w:rsidRDefault="002D4684" w:rsidP="007E6E6F">
      <w:pPr>
        <w:pStyle w:val="Style4"/>
        <w:widowControl/>
        <w:numPr>
          <w:ilvl w:val="0"/>
          <w:numId w:val="7"/>
        </w:numPr>
        <w:spacing w:before="2" w:line="319" w:lineRule="exact"/>
        <w:ind w:firstLine="709"/>
        <w:rPr>
          <w:rStyle w:val="FontStyle11"/>
          <w:b w:val="0"/>
          <w:sz w:val="28"/>
          <w:szCs w:val="28"/>
        </w:rPr>
      </w:pPr>
      <w:proofErr w:type="spellStart"/>
      <w:r w:rsidRPr="00F85ED7">
        <w:rPr>
          <w:rStyle w:val="FontStyle11"/>
          <w:b w:val="0"/>
          <w:sz w:val="28"/>
          <w:szCs w:val="28"/>
        </w:rPr>
        <w:t>Линдер</w:t>
      </w:r>
      <w:proofErr w:type="spellEnd"/>
      <w:r w:rsidRPr="00F85ED7">
        <w:rPr>
          <w:rStyle w:val="FontStyle11"/>
          <w:b w:val="0"/>
          <w:sz w:val="28"/>
          <w:szCs w:val="28"/>
        </w:rPr>
        <w:t xml:space="preserve"> И.М., Шахматы на Руси. - М.:Наука,1975</w:t>
      </w:r>
    </w:p>
    <w:p w:rsidR="007E6E6F" w:rsidRPr="00F85ED7" w:rsidRDefault="007E6E6F">
      <w:pPr>
        <w:widowControl/>
        <w:autoSpaceDE/>
        <w:autoSpaceDN/>
        <w:adjustRightInd/>
        <w:spacing w:after="200" w:line="276" w:lineRule="auto"/>
        <w:rPr>
          <w:rStyle w:val="FontStyle12"/>
          <w:b/>
          <w:sz w:val="28"/>
          <w:szCs w:val="28"/>
        </w:rPr>
      </w:pPr>
      <w:r w:rsidRPr="00F85ED7">
        <w:rPr>
          <w:rStyle w:val="FontStyle12"/>
          <w:b/>
          <w:sz w:val="28"/>
          <w:szCs w:val="28"/>
        </w:rPr>
        <w:br w:type="page"/>
      </w:r>
    </w:p>
    <w:p w:rsidR="00FF50D0" w:rsidRPr="00F85ED7" w:rsidRDefault="00FF50D0" w:rsidP="002D4684">
      <w:pPr>
        <w:pStyle w:val="Style2"/>
        <w:widowControl/>
        <w:spacing w:before="55"/>
        <w:ind w:right="2774" w:firstLine="0"/>
        <w:jc w:val="center"/>
        <w:rPr>
          <w:rStyle w:val="FontStyle12"/>
          <w:b/>
          <w:sz w:val="28"/>
          <w:szCs w:val="28"/>
        </w:rPr>
      </w:pPr>
    </w:p>
    <w:p w:rsidR="002D4684" w:rsidRPr="00F85ED7" w:rsidRDefault="007E6E6F" w:rsidP="007E6E6F">
      <w:pPr>
        <w:pStyle w:val="Style2"/>
        <w:widowControl/>
        <w:spacing w:before="55"/>
        <w:ind w:right="-80" w:firstLine="0"/>
        <w:jc w:val="center"/>
        <w:rPr>
          <w:rStyle w:val="FontStyle12"/>
          <w:b/>
          <w:sz w:val="28"/>
          <w:szCs w:val="28"/>
        </w:rPr>
      </w:pPr>
      <w:r w:rsidRPr="00F85ED7">
        <w:rPr>
          <w:rStyle w:val="FontStyle12"/>
          <w:b/>
          <w:sz w:val="28"/>
          <w:szCs w:val="28"/>
        </w:rPr>
        <w:t xml:space="preserve">Календарно - </w:t>
      </w:r>
      <w:r w:rsidR="002D4684" w:rsidRPr="00F85ED7">
        <w:rPr>
          <w:rStyle w:val="FontStyle12"/>
          <w:b/>
          <w:sz w:val="28"/>
          <w:szCs w:val="28"/>
        </w:rPr>
        <w:t>тематическое планирование.</w:t>
      </w:r>
    </w:p>
    <w:p w:rsidR="002D4684" w:rsidRPr="00F85ED7" w:rsidRDefault="002D4684" w:rsidP="007E6E6F">
      <w:pPr>
        <w:pStyle w:val="Style2"/>
        <w:widowControl/>
        <w:spacing w:before="55"/>
        <w:ind w:right="-80" w:firstLine="0"/>
        <w:jc w:val="center"/>
        <w:rPr>
          <w:rStyle w:val="FontStyle12"/>
          <w:b/>
          <w:sz w:val="28"/>
          <w:szCs w:val="28"/>
        </w:rPr>
      </w:pPr>
      <w:r w:rsidRPr="00F85ED7">
        <w:rPr>
          <w:rStyle w:val="FontStyle12"/>
          <w:b/>
          <w:sz w:val="28"/>
          <w:szCs w:val="28"/>
        </w:rPr>
        <w:t>Шахматы</w:t>
      </w:r>
    </w:p>
    <w:p w:rsidR="002D4684" w:rsidRPr="00F85ED7" w:rsidRDefault="002D4684" w:rsidP="002D4684">
      <w:pPr>
        <w:widowControl/>
        <w:spacing w:after="492" w:line="1" w:lineRule="exact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4"/>
        <w:gridCol w:w="5316"/>
        <w:gridCol w:w="1984"/>
        <w:gridCol w:w="1134"/>
        <w:gridCol w:w="993"/>
      </w:tblGrid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ind w:left="46" w:hanging="4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F85ED7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F85ED7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1" w:lineRule="exact"/>
              <w:ind w:right="20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Дата проведения</w:t>
            </w:r>
          </w:p>
        </w:tc>
      </w:tr>
      <w:tr w:rsidR="002D4684" w:rsidRPr="00F85ED7" w:rsidTr="00FF50D0">
        <w:trPr>
          <w:trHeight w:val="352"/>
        </w:trPr>
        <w:tc>
          <w:tcPr>
            <w:tcW w:w="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  <w:p w:rsidR="002D4684" w:rsidRPr="00F85ED7" w:rsidRDefault="002D4684" w:rsidP="00FF50D0">
            <w:pPr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BB2012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BB2012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факт</w:t>
            </w: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left="24" w:hanging="24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Организационное занятие. Знакомство с детьми. Постановка задач на год. Правила </w:t>
            </w:r>
            <w:proofErr w:type="gramStart"/>
            <w:r w:rsidRPr="00F85ED7">
              <w:rPr>
                <w:rStyle w:val="FontStyle12"/>
                <w:sz w:val="28"/>
                <w:szCs w:val="28"/>
              </w:rPr>
              <w:t>т/б</w:t>
            </w:r>
            <w:proofErr w:type="gramEnd"/>
            <w:r w:rsidRPr="00F85ED7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55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1" w:lineRule="exact"/>
              <w:ind w:left="22" w:hanging="2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Шахматы — спорт, наука, искусство. Краткая история шахмат. Различные системы проведения шахматных соревнований.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7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left="22" w:right="890" w:hanging="2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Азы комбинации. Основные методы шахматной борьбы. Общие понятия о комбинации.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81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left="17" w:hanging="17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Атакующие комбинации. Комбинации, имеющие целью сохранение материального перевеса.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8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6" w:lineRule="exact"/>
              <w:ind w:left="12" w:right="780" w:hanging="1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Матовые комбинации. Защитительные комбинации.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88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ind w:left="10" w:hanging="1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Комбинации, предотвращающие матовую угрозу. Комбинации, предотвращающие материальный урон.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88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Ничейные комбинации. Комбинации, закрепляющие позиционное преимущество.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93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1" w:lineRule="exact"/>
              <w:ind w:left="2" w:right="713" w:hanging="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Ферзь и король против короля.</w:t>
            </w:r>
            <w:proofErr w:type="gramStart"/>
            <w:r w:rsidRPr="00F85ED7">
              <w:rPr>
                <w:rStyle w:val="FontStyle12"/>
                <w:sz w:val="28"/>
                <w:szCs w:val="28"/>
              </w:rPr>
              <w:t xml:space="preserve"> .</w:t>
            </w:r>
            <w:proofErr w:type="gramEnd"/>
            <w:r w:rsidRPr="00F85ED7">
              <w:rPr>
                <w:rStyle w:val="FontStyle12"/>
                <w:sz w:val="28"/>
                <w:szCs w:val="28"/>
              </w:rPr>
              <w:t>Ладья и король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95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Два слона и король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598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Два коня и король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24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Слой и конь с королём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2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Король с пешкой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24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Двухходовые </w:t>
            </w:r>
            <w:r w:rsidRPr="00F85ED7">
              <w:rPr>
                <w:rStyle w:val="FontStyle12"/>
                <w:spacing w:val="-20"/>
                <w:sz w:val="28"/>
                <w:szCs w:val="28"/>
              </w:rPr>
              <w:t>и'</w:t>
            </w:r>
            <w:r w:rsidRPr="00F85ED7">
              <w:rPr>
                <w:rStyle w:val="FontStyle12"/>
                <w:sz w:val="28"/>
                <w:szCs w:val="28"/>
              </w:rPr>
              <w:t xml:space="preserve"> многоходовые комбинации.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2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Ловушки, угрозы.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31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Некоторые эндшпили. Король против пешки и слона. Король против пешки и коня.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31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ind w:firstLine="10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Различные типы пешек. Король и две пешки против короля.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3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ind w:right="535" w:firstLine="17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Пешка против пешки. </w:t>
            </w:r>
            <w:r w:rsidRPr="00F85ED7">
              <w:rPr>
                <w:rStyle w:val="FontStyle11"/>
                <w:b w:val="0"/>
                <w:spacing w:val="20"/>
                <w:sz w:val="28"/>
                <w:szCs w:val="28"/>
              </w:rPr>
              <w:t>Две</w:t>
            </w:r>
            <w:r w:rsidRPr="00F85ED7">
              <w:rPr>
                <w:rStyle w:val="FontStyle11"/>
                <w:sz w:val="28"/>
                <w:szCs w:val="28"/>
              </w:rPr>
              <w:t xml:space="preserve"> </w:t>
            </w:r>
            <w:r w:rsidRPr="00F85ED7">
              <w:rPr>
                <w:rStyle w:val="FontStyle12"/>
                <w:sz w:val="28"/>
                <w:szCs w:val="28"/>
              </w:rPr>
              <w:t>пешки против пешки.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41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Примеры «пешечного прорыва».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43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Ферзь против пешки. Ферзь против </w:t>
            </w:r>
            <w:r w:rsidRPr="00F85ED7">
              <w:rPr>
                <w:rStyle w:val="FontStyle12"/>
                <w:sz w:val="28"/>
                <w:szCs w:val="28"/>
              </w:rPr>
              <w:lastRenderedPageBreak/>
              <w:t>ладьи.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46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right="482" w:firstLine="19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Ладья против пешки, против </w:t>
            </w:r>
            <w:r w:rsidRPr="00F85ED7">
              <w:rPr>
                <w:rStyle w:val="FontStyle11"/>
                <w:b w:val="0"/>
                <w:spacing w:val="20"/>
                <w:sz w:val="28"/>
                <w:szCs w:val="28"/>
              </w:rPr>
              <w:t>двух</w:t>
            </w:r>
            <w:r w:rsidRPr="00F85ED7">
              <w:rPr>
                <w:rStyle w:val="FontStyle11"/>
                <w:sz w:val="28"/>
                <w:szCs w:val="28"/>
              </w:rPr>
              <w:t xml:space="preserve"> </w:t>
            </w:r>
            <w:r w:rsidRPr="00F85ED7">
              <w:rPr>
                <w:rStyle w:val="FontStyle12"/>
                <w:sz w:val="28"/>
                <w:szCs w:val="28"/>
              </w:rPr>
              <w:t>пешек, против трёх пешек.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48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firstLine="24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Ладья и пешка против пешки. Вынуждение пата при помощи ладьи.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53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Одноцветные слоны. Разноцветные слоны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55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74" w:lineRule="exact"/>
              <w:ind w:firstLine="34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 xml:space="preserve">Конь против слона. </w:t>
            </w:r>
            <w:r w:rsidRPr="00F85ED7">
              <w:rPr>
                <w:rStyle w:val="FontStyle11"/>
                <w:b w:val="0"/>
                <w:spacing w:val="20"/>
                <w:sz w:val="28"/>
                <w:szCs w:val="28"/>
              </w:rPr>
              <w:t>Два</w:t>
            </w:r>
            <w:r w:rsidRPr="00F85ED7">
              <w:rPr>
                <w:rStyle w:val="FontStyle11"/>
                <w:sz w:val="28"/>
                <w:szCs w:val="28"/>
              </w:rPr>
              <w:t xml:space="preserve"> </w:t>
            </w:r>
            <w:r w:rsidRPr="00F85ED7">
              <w:rPr>
                <w:rStyle w:val="FontStyle12"/>
                <w:sz w:val="28"/>
                <w:szCs w:val="28"/>
              </w:rPr>
              <w:t>слона против слона и коня.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58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Партия в целом. Общие понятия о дебюте.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62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Дебют четырёх коней.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3"/>
              <w:widowControl/>
              <w:spacing w:line="240" w:lineRule="auto"/>
              <w:ind w:left="665"/>
              <w:rPr>
                <w:rStyle w:val="FontStyle12"/>
                <w:sz w:val="28"/>
                <w:szCs w:val="28"/>
              </w:rPr>
            </w:pPr>
            <w:r w:rsidRPr="00F85ED7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226.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Симметричная защита.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227.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ind w:left="12" w:right="581" w:hanging="12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Другие защиты в дебюте четырёх коней. </w:t>
            </w:r>
            <w:proofErr w:type="spellStart"/>
            <w:r w:rsidRPr="00F85ED7">
              <w:rPr>
                <w:rStyle w:val="FontStyle11"/>
                <w:b w:val="0"/>
                <w:sz w:val="28"/>
                <w:szCs w:val="28"/>
              </w:rPr>
              <w:t>Сицилианская</w:t>
            </w:r>
            <w:proofErr w:type="spellEnd"/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защита.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228.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Дебют. Предварительное замечание.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229.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Дебют четырёх коней.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330.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76" w:lineRule="exact"/>
              <w:ind w:right="662" w:firstLine="2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Сицилийская защита. Перевес в центре. Атака на ферзевом фланге.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331.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ind w:right="173" w:firstLine="2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Сицилийская защита. Большая подвижность белых фигур.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332.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ind w:right="14" w:firstLine="2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Центр. Ценность полей, занимаемых разными фигурами. Слон. Конь. Ладья.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333.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ind w:right="461" w:firstLine="7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Центр. Ферзь. Король. Пешка. Различные структуры центра. Подрыв центра.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334.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Мнимые жертвы в дебюте.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335.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Промедления с рокировкой.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2D4684" w:rsidRPr="00F85ED7" w:rsidTr="00FF50D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336.</w:t>
            </w:r>
          </w:p>
        </w:tc>
        <w:tc>
          <w:tcPr>
            <w:tcW w:w="5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>Современные воззрения.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F85ED7">
              <w:rPr>
                <w:rStyle w:val="FontStyle11"/>
                <w:b w:val="0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4" w:rsidRPr="00F85ED7" w:rsidRDefault="002D4684" w:rsidP="00FF50D0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</w:tbl>
    <w:p w:rsidR="007E6E6F" w:rsidRDefault="007E6E6F" w:rsidP="002D4684">
      <w:pPr>
        <w:pStyle w:val="Style3"/>
        <w:widowControl/>
        <w:spacing w:before="55"/>
        <w:ind w:right="168"/>
        <w:jc w:val="center"/>
        <w:rPr>
          <w:rStyle w:val="FontStyle12"/>
          <w:sz w:val="28"/>
          <w:szCs w:val="28"/>
        </w:rPr>
      </w:pPr>
    </w:p>
    <w:sectPr w:rsidR="007E6E6F" w:rsidSect="00645FD3">
      <w:pgSz w:w="11905" w:h="16837"/>
      <w:pgMar w:top="567" w:right="1077" w:bottom="144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708514"/>
    <w:lvl w:ilvl="0">
      <w:numFmt w:val="bullet"/>
      <w:lvlText w:val="*"/>
      <w:lvlJc w:val="left"/>
    </w:lvl>
  </w:abstractNum>
  <w:abstractNum w:abstractNumId="1">
    <w:nsid w:val="18372A85"/>
    <w:multiLevelType w:val="multilevel"/>
    <w:tmpl w:val="8D8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753D0"/>
    <w:multiLevelType w:val="singleLevel"/>
    <w:tmpl w:val="20281F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7DC2289"/>
    <w:multiLevelType w:val="singleLevel"/>
    <w:tmpl w:val="20281FF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4CD26200"/>
    <w:multiLevelType w:val="singleLevel"/>
    <w:tmpl w:val="C46874B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DC3059D"/>
    <w:multiLevelType w:val="singleLevel"/>
    <w:tmpl w:val="093461B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84"/>
    <w:rsid w:val="000115FC"/>
    <w:rsid w:val="000249F2"/>
    <w:rsid w:val="001750DB"/>
    <w:rsid w:val="002D4684"/>
    <w:rsid w:val="00355C2E"/>
    <w:rsid w:val="00413252"/>
    <w:rsid w:val="004553D6"/>
    <w:rsid w:val="004A3E56"/>
    <w:rsid w:val="004B2C3C"/>
    <w:rsid w:val="004C4AEA"/>
    <w:rsid w:val="00610AA4"/>
    <w:rsid w:val="00645FD3"/>
    <w:rsid w:val="00671D8B"/>
    <w:rsid w:val="006B27B9"/>
    <w:rsid w:val="0073758A"/>
    <w:rsid w:val="007509DB"/>
    <w:rsid w:val="0076010D"/>
    <w:rsid w:val="007E6E6F"/>
    <w:rsid w:val="0087209F"/>
    <w:rsid w:val="00A131D5"/>
    <w:rsid w:val="00BB2012"/>
    <w:rsid w:val="00D80F85"/>
    <w:rsid w:val="00F85ED7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4684"/>
  </w:style>
  <w:style w:type="paragraph" w:customStyle="1" w:styleId="Style2">
    <w:name w:val="Style2"/>
    <w:basedOn w:val="a"/>
    <w:uiPriority w:val="99"/>
    <w:rsid w:val="002D4684"/>
    <w:pPr>
      <w:spacing w:line="322" w:lineRule="exact"/>
      <w:ind w:firstLine="1222"/>
      <w:jc w:val="both"/>
    </w:pPr>
  </w:style>
  <w:style w:type="paragraph" w:customStyle="1" w:styleId="Style3">
    <w:name w:val="Style3"/>
    <w:basedOn w:val="a"/>
    <w:uiPriority w:val="99"/>
    <w:rsid w:val="002D4684"/>
    <w:pPr>
      <w:spacing w:line="324" w:lineRule="exact"/>
    </w:pPr>
  </w:style>
  <w:style w:type="paragraph" w:customStyle="1" w:styleId="Style4">
    <w:name w:val="Style4"/>
    <w:basedOn w:val="a"/>
    <w:uiPriority w:val="99"/>
    <w:rsid w:val="002D4684"/>
    <w:pPr>
      <w:spacing w:line="322" w:lineRule="exact"/>
      <w:ind w:hanging="533"/>
    </w:pPr>
  </w:style>
  <w:style w:type="paragraph" w:customStyle="1" w:styleId="Style5">
    <w:name w:val="Style5"/>
    <w:basedOn w:val="a"/>
    <w:uiPriority w:val="99"/>
    <w:rsid w:val="002D4684"/>
    <w:pPr>
      <w:spacing w:line="329" w:lineRule="exact"/>
      <w:ind w:hanging="360"/>
    </w:pPr>
  </w:style>
  <w:style w:type="paragraph" w:customStyle="1" w:styleId="Style6">
    <w:name w:val="Style6"/>
    <w:basedOn w:val="a"/>
    <w:uiPriority w:val="99"/>
    <w:rsid w:val="002D4684"/>
  </w:style>
  <w:style w:type="character" w:customStyle="1" w:styleId="FontStyle11">
    <w:name w:val="Font Style11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2D468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D468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D4684"/>
    <w:pPr>
      <w:spacing w:line="322" w:lineRule="exact"/>
      <w:ind w:firstLine="1356"/>
      <w:jc w:val="both"/>
    </w:pPr>
  </w:style>
  <w:style w:type="paragraph" w:customStyle="1" w:styleId="Style8">
    <w:name w:val="Style8"/>
    <w:basedOn w:val="a"/>
    <w:uiPriority w:val="99"/>
    <w:rsid w:val="002D4684"/>
    <w:pPr>
      <w:spacing w:line="331" w:lineRule="exact"/>
      <w:ind w:hanging="199"/>
    </w:pPr>
  </w:style>
  <w:style w:type="character" w:customStyle="1" w:styleId="FontStyle14">
    <w:name w:val="Font Style14"/>
    <w:basedOn w:val="a0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sid w:val="002D4684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D468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684"/>
  </w:style>
  <w:style w:type="paragraph" w:styleId="a4">
    <w:name w:val="No Spacing"/>
    <w:uiPriority w:val="1"/>
    <w:qFormat/>
    <w:rsid w:val="004C4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1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645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0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BB27-7424-419D-910F-69AEB49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16</cp:revision>
  <dcterms:created xsi:type="dcterms:W3CDTF">2017-01-19T15:46:00Z</dcterms:created>
  <dcterms:modified xsi:type="dcterms:W3CDTF">2020-09-18T10:32:00Z</dcterms:modified>
</cp:coreProperties>
</file>